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F944CC" w14:textId="48C41C8A" w:rsidR="00891DA9" w:rsidRDefault="00891DA9" w:rsidP="007375D4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322"/>
        <w:gridCol w:w="580"/>
        <w:gridCol w:w="1758"/>
      </w:tblGrid>
      <w:tr w:rsidR="00891DA9" w:rsidRPr="0061785B" w14:paraId="2D1C6C6D" w14:textId="77777777" w:rsidTr="55F8123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534391DB" w:rsidR="00891DA9" w:rsidRPr="00891DA9" w:rsidRDefault="00891DA9" w:rsidP="007375D4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55F81239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066DBC3" w14:textId="77777777" w:rsidR="002C7489" w:rsidRDefault="002C7489" w:rsidP="007375D4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  <w:p w14:paraId="17595D20" w14:textId="656692AB" w:rsidR="007375D4" w:rsidRPr="0061785B" w:rsidRDefault="007375D4" w:rsidP="00534DCE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6B75B9EF" w14:textId="77777777" w:rsidR="002C7489" w:rsidRPr="004A10F1" w:rsidRDefault="002C7489" w:rsidP="007375D4">
            <w:pPr>
              <w:jc w:val="center"/>
              <w:rPr>
                <w:rFonts w:ascii="Arial Narrow" w:hAnsi="Arial Narrow" w:cs="Tahoma"/>
                <w:b/>
                <w:sz w:val="22"/>
                <w:szCs w:val="22"/>
                <w:lang w:val="es-CO"/>
              </w:rPr>
            </w:pPr>
            <w:r w:rsidRPr="004A10F1">
              <w:rPr>
                <w:rFonts w:ascii="Arial Narrow" w:hAnsi="Arial Narrow" w:cs="Tahoma"/>
                <w:b/>
                <w:sz w:val="22"/>
                <w:szCs w:val="22"/>
                <w:lang w:val="es-CO"/>
              </w:rPr>
              <w:t>LUGAR:</w:t>
            </w:r>
          </w:p>
          <w:p w14:paraId="0992DBEF" w14:textId="77777777" w:rsidR="007375D4" w:rsidRDefault="007375D4" w:rsidP="00777ACB">
            <w:pPr>
              <w:jc w:val="center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5A5665C5" w14:textId="3EFB583A" w:rsidR="00E00FEA" w:rsidRPr="0042469C" w:rsidRDefault="00162846" w:rsidP="00777ACB">
            <w:pPr>
              <w:jc w:val="center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-webkit-standard" w:hAnsi="-webkit-standard"/>
                <w:color w:val="000000"/>
                <w:sz w:val="27"/>
                <w:szCs w:val="27"/>
              </w:rPr>
              <w:t xml:space="preserve">Alcaldía de </w:t>
            </w:r>
            <w:proofErr w:type="spellStart"/>
            <w:r>
              <w:rPr>
                <w:rFonts w:ascii="-webkit-standard" w:hAnsi="-webkit-standard"/>
                <w:color w:val="000000"/>
                <w:sz w:val="27"/>
                <w:szCs w:val="27"/>
              </w:rPr>
              <w:t xml:space="preserve">Barranquilla </w:t>
            </w:r>
            <w:proofErr w:type="spellEnd"/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0AA50E5D" w14:textId="77777777" w:rsidR="002C7489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506FEF13" w:rsidR="007375D4" w:rsidRPr="0061785B" w:rsidRDefault="00162846" w:rsidP="00236F7E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0373DD">
              <w:rPr>
                <w:rFonts w:ascii="Arial Narrow" w:hAnsi="Arial Narrow"/>
                <w:sz w:val="22"/>
                <w:szCs w:val="22"/>
              </w:rPr>
              <w:t>/</w:t>
            </w:r>
            <w:r w:rsidR="00756B6A">
              <w:rPr>
                <w:rFonts w:ascii="Arial Narrow" w:hAnsi="Arial Narrow"/>
                <w:sz w:val="22"/>
                <w:szCs w:val="22"/>
              </w:rPr>
              <w:t>1</w:t>
            </w:r>
            <w:r>
              <w:rPr>
                <w:rFonts w:ascii="Arial Narrow" w:hAnsi="Arial Narrow"/>
                <w:sz w:val="22"/>
                <w:szCs w:val="22"/>
              </w:rPr>
              <w:t>2</w:t>
            </w:r>
            <w:r w:rsidR="003947D8">
              <w:rPr>
                <w:rFonts w:ascii="Arial Narrow" w:hAnsi="Arial Narrow"/>
                <w:sz w:val="22"/>
                <w:szCs w:val="22"/>
              </w:rPr>
              <w:t>/202</w:t>
            </w:r>
            <w:r w:rsidR="0085566E">
              <w:rPr>
                <w:rFonts w:ascii="Arial Narrow" w:hAnsi="Arial Narrow"/>
                <w:sz w:val="22"/>
                <w:szCs w:val="22"/>
              </w:rPr>
              <w:t>5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10403863" w14:textId="77777777" w:rsidR="002C7489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2FD2A537" w:rsidR="007375D4" w:rsidRPr="0061785B" w:rsidRDefault="00162846" w:rsidP="003A66E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10:00</w:t>
            </w:r>
            <w:r w:rsidR="000373DD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932597">
              <w:rPr>
                <w:rFonts w:ascii="Arial Narrow" w:hAnsi="Arial Narrow"/>
                <w:sz w:val="22"/>
                <w:szCs w:val="22"/>
              </w:rPr>
              <w:t>m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50CA1C5" w14:textId="56D1537E" w:rsidR="002C7489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36839B2A" w14:textId="147C6F73" w:rsidR="007375D4" w:rsidRPr="0061785B" w:rsidRDefault="00162846" w:rsidP="007375D4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02</w:t>
            </w:r>
            <w:r w:rsidR="00932597">
              <w:rPr>
                <w:rFonts w:ascii="Arial Narrow" w:hAnsi="Arial Narrow"/>
                <w:sz w:val="22"/>
                <w:szCs w:val="22"/>
              </w:rPr>
              <w:t>:30pm</w:t>
            </w:r>
          </w:p>
        </w:tc>
      </w:tr>
      <w:tr w:rsidR="002C7489" w:rsidRPr="0061785B" w14:paraId="5CA18A35" w14:textId="77777777" w:rsidTr="55F8123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7375D4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 w:rsidTr="55F81239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 w:rsidTr="55F81239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7E7CB751" w14:textId="24C78603" w:rsidR="002C7489" w:rsidRPr="009A6F4B" w:rsidRDefault="00162846" w:rsidP="009A6F4B">
            <w:r>
              <w:rPr>
                <w:rFonts w:ascii="-webkit-standard" w:hAnsi="-webkit-standard"/>
                <w:color w:val="000000"/>
                <w:sz w:val="27"/>
                <w:szCs w:val="27"/>
              </w:rPr>
              <w:t>Socializar la oferta institucional del Ministerio de Tecnologías de la Información y las Comunicaciones – MinTIC a la Gerencia de Ciudad de Barranquilla, haciendo énfasis en la estrategia</w:t>
            </w:r>
            <w:r>
              <w:rPr>
                <w:rStyle w:val="apple-converted-space"/>
                <w:rFonts w:ascii="-webkit-standard" w:hAnsi="-webkit-standard"/>
                <w:color w:val="000000"/>
                <w:sz w:val="27"/>
                <w:szCs w:val="27"/>
              </w:rPr>
              <w:t> </w:t>
            </w:r>
            <w:r>
              <w:rPr>
                <w:rStyle w:val="Textoennegrita"/>
                <w:color w:val="000000"/>
              </w:rPr>
              <w:t xml:space="preserve">Centros </w:t>
            </w:r>
            <w:proofErr w:type="spellStart"/>
            <w:r>
              <w:rPr>
                <w:rStyle w:val="Textoennegrita"/>
                <w:color w:val="000000"/>
              </w:rPr>
              <w:t>PotencIA</w:t>
            </w:r>
            <w:proofErr w:type="spellEnd"/>
            <w:r>
              <w:rPr>
                <w:rFonts w:ascii="-webkit-standard" w:hAnsi="-webkit-standard"/>
                <w:color w:val="000000"/>
                <w:sz w:val="27"/>
                <w:szCs w:val="27"/>
              </w:rPr>
              <w:t>, orientada a la construcción y dotación de microcentros de inteligencia artificial en municipios del país, bajo un esquema de cooperación interinstitucional.</w:t>
            </w:r>
          </w:p>
        </w:tc>
      </w:tr>
      <w:tr w:rsidR="002C7489" w:rsidRPr="0061785B" w14:paraId="5792B89C" w14:textId="77777777" w:rsidTr="55F8123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55B97FB7" w:rsidR="002C7489" w:rsidRPr="00711227" w:rsidRDefault="002C7489" w:rsidP="0071122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 w:rsidTr="55F81239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 w:rsidTr="55F81239">
        <w:trPr>
          <w:jc w:val="center"/>
        </w:trPr>
        <w:tc>
          <w:tcPr>
            <w:tcW w:w="9846" w:type="dxa"/>
            <w:gridSpan w:val="7"/>
          </w:tcPr>
          <w:p w14:paraId="0AF64614" w14:textId="77777777" w:rsidR="00C94E25" w:rsidRDefault="00C94E25" w:rsidP="00C94E25">
            <w:pPr>
              <w:pStyle w:val="NormalWeb"/>
              <w:rPr>
                <w:lang w:val="es-CO" w:eastAsia="es-MX"/>
              </w:rPr>
            </w:pPr>
            <w:proofErr w:type="gramStart"/>
            <w:r>
              <w:rPr>
                <w:rFonts w:hAnsi="Symbol"/>
              </w:rPr>
              <w:t></w:t>
            </w:r>
            <w:r>
              <w:t xml:space="preserve">  Presentación</w:t>
            </w:r>
            <w:proofErr w:type="gramEnd"/>
            <w:r>
              <w:t xml:space="preserve"> de la oferta institucional del MinTIC.</w:t>
            </w:r>
          </w:p>
          <w:p w14:paraId="24EB2EAE" w14:textId="77777777" w:rsidR="00C94E25" w:rsidRDefault="00C94E25" w:rsidP="00C94E25">
            <w:pPr>
              <w:pStyle w:val="NormalWeb"/>
            </w:pPr>
            <w:proofErr w:type="gramStart"/>
            <w:r>
              <w:rPr>
                <w:rFonts w:hAnsi="Symbol"/>
              </w:rPr>
              <w:t></w:t>
            </w:r>
            <w:r>
              <w:t xml:space="preserve">  Socialización</w:t>
            </w:r>
            <w:proofErr w:type="gramEnd"/>
            <w:r>
              <w:t xml:space="preserve"> de la estrategia Centros </w:t>
            </w:r>
            <w:proofErr w:type="spellStart"/>
            <w:r>
              <w:t>PotencIA</w:t>
            </w:r>
            <w:proofErr w:type="spellEnd"/>
            <w:r>
              <w:t>.</w:t>
            </w:r>
          </w:p>
          <w:p w14:paraId="6D6A92A3" w14:textId="77777777" w:rsidR="00C94E25" w:rsidRDefault="00C94E25" w:rsidP="00C94E25">
            <w:pPr>
              <w:pStyle w:val="NormalWeb"/>
            </w:pPr>
            <w:proofErr w:type="gramStart"/>
            <w:r>
              <w:rPr>
                <w:rFonts w:hAnsi="Symbol"/>
              </w:rPr>
              <w:t></w:t>
            </w:r>
            <w:r>
              <w:t xml:space="preserve">  Espacio</w:t>
            </w:r>
            <w:proofErr w:type="gramEnd"/>
            <w:r>
              <w:t xml:space="preserve"> de diálogo y articulación institucional.</w:t>
            </w:r>
          </w:p>
          <w:p w14:paraId="18905881" w14:textId="36349922" w:rsidR="000373DD" w:rsidRPr="009A6F4B" w:rsidRDefault="000373DD" w:rsidP="009A6F4B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 w:rsidTr="55F81239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 w:rsidTr="55F81239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7375D4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55F81239">
        <w:trPr>
          <w:trHeight w:val="807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861" w:type="dxa"/>
            <w:gridSpan w:val="4"/>
            <w:vAlign w:val="center"/>
          </w:tcPr>
          <w:p w14:paraId="3DDAC49B" w14:textId="6AD35CFB" w:rsidR="00483206" w:rsidRPr="00F55DEB" w:rsidRDefault="00F55DEB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338" w:type="dxa"/>
            <w:gridSpan w:val="2"/>
            <w:vAlign w:val="center"/>
          </w:tcPr>
          <w:p w14:paraId="08EAE70A" w14:textId="327A44CC" w:rsidR="00483206" w:rsidRPr="00F55DEB" w:rsidRDefault="00F55DEB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2D6DE082" w14:textId="03596A71" w:rsidR="00483206" w:rsidRPr="00F55DEB" w:rsidRDefault="00F55DEB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</w:tc>
      </w:tr>
      <w:tr w:rsidR="00483206" w:rsidRPr="0061785B" w14:paraId="16A1930C" w14:textId="77777777" w:rsidTr="55F81239">
        <w:trPr>
          <w:jc w:val="center"/>
        </w:trPr>
        <w:tc>
          <w:tcPr>
            <w:tcW w:w="647" w:type="dxa"/>
          </w:tcPr>
          <w:p w14:paraId="7079BC56" w14:textId="795543B8" w:rsidR="00483206" w:rsidRPr="0061785B" w:rsidRDefault="00483206" w:rsidP="007375D4">
            <w:pPr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861" w:type="dxa"/>
            <w:gridSpan w:val="4"/>
          </w:tcPr>
          <w:p w14:paraId="093B30DF" w14:textId="3AB78883" w:rsidR="00483206" w:rsidRPr="0061785B" w:rsidRDefault="009A6F4B" w:rsidP="009A6F4B">
            <w:pPr>
              <w:rPr>
                <w:rFonts w:ascii="Arial Narrow" w:hAnsi="Arial Narrow"/>
                <w:sz w:val="22"/>
                <w:szCs w:val="22"/>
              </w:rPr>
            </w:pPr>
            <w:r>
              <w:t xml:space="preserve"> </w:t>
            </w:r>
          </w:p>
        </w:tc>
        <w:tc>
          <w:tcPr>
            <w:tcW w:w="2338" w:type="dxa"/>
            <w:gridSpan w:val="2"/>
          </w:tcPr>
          <w:p w14:paraId="2F4E0FDF" w14:textId="77777777" w:rsidR="009A6F4B" w:rsidRDefault="009A6F4B" w:rsidP="009A6F4B">
            <w:r>
              <w:t>(Culminado – Pendiente – En proceso)</w:t>
            </w:r>
          </w:p>
          <w:p w14:paraId="3ECE97C7" w14:textId="77777777" w:rsidR="00483206" w:rsidRPr="0061785B" w:rsidRDefault="00483206" w:rsidP="007375D4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77777777" w:rsidR="002C7489" w:rsidRDefault="002C7489" w:rsidP="007375D4">
      <w:pPr>
        <w:rPr>
          <w:rFonts w:ascii="Arial Narrow" w:hAnsi="Arial Narrow"/>
          <w:sz w:val="22"/>
          <w:szCs w:val="22"/>
        </w:rPr>
      </w:pPr>
    </w:p>
    <w:tbl>
      <w:tblPr>
        <w:tblW w:w="98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810"/>
      </w:tblGrid>
      <w:tr w:rsidR="00F55DEB" w:rsidRPr="0061785B" w14:paraId="5D84D373" w14:textId="77777777" w:rsidTr="55F81239">
        <w:trPr>
          <w:jc w:val="center"/>
        </w:trPr>
        <w:tc>
          <w:tcPr>
            <w:tcW w:w="9810" w:type="dxa"/>
          </w:tcPr>
          <w:p w14:paraId="7EE620CA" w14:textId="4CFD5785" w:rsidR="00F55DEB" w:rsidRPr="0061785B" w:rsidRDefault="00F55DEB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88665E" w14:paraId="1EBA299C" w14:textId="77777777" w:rsidTr="55F81239">
        <w:trPr>
          <w:trHeight w:val="890"/>
          <w:jc w:val="center"/>
        </w:trPr>
        <w:tc>
          <w:tcPr>
            <w:tcW w:w="9810" w:type="dxa"/>
          </w:tcPr>
          <w:p w14:paraId="75818E9A" w14:textId="77777777" w:rsidR="00162846" w:rsidRDefault="00162846" w:rsidP="00162846">
            <w:pPr>
              <w:pStyle w:val="Ttulo3"/>
              <w:rPr>
                <w:color w:val="000000"/>
              </w:rPr>
            </w:pPr>
            <w:r>
              <w:rPr>
                <w:color w:val="000000"/>
              </w:rPr>
              <w:t>DESARROLLO DE LA REUNIÓN</w:t>
            </w:r>
          </w:p>
          <w:p w14:paraId="649B3B02" w14:textId="77777777" w:rsidR="00C94E25" w:rsidRDefault="00C94E25" w:rsidP="00C94E25">
            <w:pPr>
              <w:pStyle w:val="Ttulo4"/>
              <w:rPr>
                <w:color w:val="000000"/>
                <w:lang w:val="es-CO" w:eastAsia="es-MX"/>
              </w:rPr>
            </w:pPr>
            <w:r>
              <w:rPr>
                <w:color w:val="000000"/>
              </w:rPr>
              <w:t>1. Objetivo de la reunión</w:t>
            </w:r>
          </w:p>
          <w:p w14:paraId="3233B3EA" w14:textId="77777777" w:rsidR="00C94E25" w:rsidRDefault="00C94E25" w:rsidP="00C94E25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t>Dar a conocer a la Gerente de Ciudad de Barranquilla la oferta de programas, proyectos y estrategias del Ministerio TIC orientados al fortalecimiento de la innovación, la transformación digital y el desarrollo de capacidades tecnológicas avanzadas, haciendo especial énfasis en la estrategia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 xml:space="preserve">Centros </w:t>
            </w:r>
            <w:proofErr w:type="spellStart"/>
            <w:r>
              <w:rPr>
                <w:rStyle w:val="Textoennegrita"/>
                <w:color w:val="000000"/>
              </w:rPr>
              <w:t>PotencIA</w:t>
            </w:r>
            <w:proofErr w:type="spellEnd"/>
            <w:r>
              <w:rPr>
                <w:color w:val="000000"/>
              </w:rPr>
              <w:t>, enfocada en el impulso del uso, apropiación y formación en inteligencia artificial en entornos urbanos.</w:t>
            </w:r>
          </w:p>
          <w:p w14:paraId="0489D8F9" w14:textId="77777777" w:rsidR="00C94E25" w:rsidRDefault="00C94E25" w:rsidP="00C94E25">
            <w:pPr>
              <w:pStyle w:val="Ttulo4"/>
              <w:rPr>
                <w:color w:val="000000"/>
              </w:rPr>
            </w:pPr>
            <w:r>
              <w:rPr>
                <w:color w:val="000000"/>
              </w:rPr>
              <w:t>2. Desarrollo</w:t>
            </w:r>
          </w:p>
          <w:p w14:paraId="37558E71" w14:textId="77777777" w:rsidR="00C94E25" w:rsidRDefault="00C94E25" w:rsidP="00C94E25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t xml:space="preserve">Durante la reunión, </w:t>
            </w:r>
            <w:proofErr w:type="gramStart"/>
            <w:r>
              <w:rPr>
                <w:color w:val="000000"/>
              </w:rPr>
              <w:t>la enlace regional</w:t>
            </w:r>
            <w:proofErr w:type="gramEnd"/>
            <w:r>
              <w:rPr>
                <w:color w:val="000000"/>
              </w:rPr>
              <w:t xml:space="preserve"> del Ministerio TIC,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Yurley Ávila</w:t>
            </w:r>
            <w:r>
              <w:rPr>
                <w:color w:val="000000"/>
              </w:rPr>
              <w:t>, presentó el portafolio institucional del MinTIC, destacando la estrategia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 xml:space="preserve">Centros </w:t>
            </w:r>
            <w:proofErr w:type="spellStart"/>
            <w:r>
              <w:rPr>
                <w:rStyle w:val="Textoennegrita"/>
                <w:color w:val="000000"/>
              </w:rPr>
              <w:t>PotencIA</w:t>
            </w:r>
            <w:proofErr w:type="spellEnd"/>
            <w:r>
              <w:rPr>
                <w:color w:val="000000"/>
              </w:rPr>
              <w:t>, la cual contempla, bajo un esquema de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obligaciones compartidas y cooperación con las entidades públicas beneficiadas</w:t>
            </w:r>
            <w:r>
              <w:rPr>
                <w:color w:val="000000"/>
              </w:rPr>
              <w:t xml:space="preserve">, </w:t>
            </w:r>
            <w:r>
              <w:rPr>
                <w:color w:val="000000"/>
              </w:rPr>
              <w:lastRenderedPageBreak/>
              <w:t>la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construcción y dotación de 60 microcentros de inteligencia artificial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color w:val="000000"/>
              </w:rPr>
              <w:t>en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26 departamentos del país</w:t>
            </w:r>
            <w:r>
              <w:rPr>
                <w:color w:val="000000"/>
              </w:rPr>
              <w:t>.</w:t>
            </w:r>
          </w:p>
          <w:p w14:paraId="6846518D" w14:textId="77777777" w:rsidR="00C94E25" w:rsidRDefault="00C94E25" w:rsidP="00C94E25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t xml:space="preserve">Se explicó que, dadas sus características técnicas y operativas, los Centros </w:t>
            </w:r>
            <w:proofErr w:type="spellStart"/>
            <w:r>
              <w:rPr>
                <w:color w:val="000000"/>
              </w:rPr>
              <w:t>PotencIA</w:t>
            </w:r>
            <w:proofErr w:type="spellEnd"/>
            <w:r>
              <w:rPr>
                <w:color w:val="000000"/>
              </w:rPr>
              <w:t xml:space="preserve"> estarán ubicados principalmente en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zonas urbanas de municipios donde se garantice la prestación del servicio de Internet mediante tecnologías terrestres</w:t>
            </w:r>
            <w:r>
              <w:rPr>
                <w:color w:val="000000"/>
              </w:rPr>
              <w:t>, permitiendo condiciones óptimas de conectividad, operación y sostenibilidad del proyecto.</w:t>
            </w:r>
          </w:p>
          <w:p w14:paraId="6CB37984" w14:textId="77777777" w:rsidR="00C94E25" w:rsidRDefault="00C94E25" w:rsidP="00C94E25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t>Así mismo, se informó que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Findeter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color w:val="000000"/>
              </w:rPr>
              <w:t>presta al Ministerio TIC un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servicio integral de asistencia técnica, jurídica, financiera y administrativa</w:t>
            </w:r>
            <w:r>
              <w:rPr>
                <w:color w:val="000000"/>
              </w:rPr>
              <w:t>, el cual comprende las etapas de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planeación, diseño, construcción y dotación necesaria para la puesta en funcionamiento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color w:val="000000"/>
              </w:rPr>
              <w:t xml:space="preserve">de los Centros </w:t>
            </w:r>
            <w:proofErr w:type="spellStart"/>
            <w:r>
              <w:rPr>
                <w:color w:val="000000"/>
              </w:rPr>
              <w:t>PotencIA</w:t>
            </w:r>
            <w:proofErr w:type="spellEnd"/>
            <w:r>
              <w:rPr>
                <w:color w:val="000000"/>
              </w:rPr>
              <w:t>.</w:t>
            </w:r>
          </w:p>
          <w:p w14:paraId="3C49C15A" w14:textId="77777777" w:rsidR="00C94E25" w:rsidRDefault="00C94E25" w:rsidP="00C94E25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t>Se indicó que, a la fecha,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57 municipios han sido determinados como viables técnica y jurídicamente</w:t>
            </w:r>
            <w:r>
              <w:rPr>
                <w:color w:val="000000"/>
              </w:rPr>
              <w:t>, mientras que los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 xml:space="preserve">3 municipios restantes se encuentran en trámite de </w:t>
            </w:r>
            <w:proofErr w:type="spellStart"/>
            <w:r>
              <w:rPr>
                <w:rStyle w:val="Textoennegrita"/>
                <w:color w:val="000000"/>
              </w:rPr>
              <w:t>viabilización</w:t>
            </w:r>
            <w:proofErr w:type="spellEnd"/>
            <w:r>
              <w:rPr>
                <w:color w:val="000000"/>
              </w:rPr>
              <w:t>. De igual forma, se socializó el avance del proceso de contratación derivado del proyecto, señalando que los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procesos de selección adelantados por Findeter S.A. permitieron la contratación de tres (3) ejecutores</w:t>
            </w:r>
            <w:r>
              <w:rPr>
                <w:color w:val="000000"/>
              </w:rPr>
              <w:t>, distribuidos por grupos de municipios, así como de la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interventoría del proyecto</w:t>
            </w:r>
            <w:r>
              <w:rPr>
                <w:color w:val="000000"/>
              </w:rPr>
              <w:t>.</w:t>
            </w:r>
          </w:p>
          <w:p w14:paraId="748B7208" w14:textId="77777777" w:rsidR="00C94E25" w:rsidRDefault="00C94E25" w:rsidP="00C94E25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t>Actualmente, dichos ejecutores adelantan actividades correspondientes a los componentes de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topografía, geotecnia, diseños arquitectónicos, diseño estructural, diseño de redes, así como la modelación BIM</w:t>
            </w:r>
            <w:r>
              <w:rPr>
                <w:color w:val="000000"/>
              </w:rPr>
              <w:t xml:space="preserve">, fundamentales para garantizar la correcta ejecución técnica de los Centros </w:t>
            </w:r>
            <w:proofErr w:type="spellStart"/>
            <w:r>
              <w:rPr>
                <w:color w:val="000000"/>
              </w:rPr>
              <w:t>PotencIA</w:t>
            </w:r>
            <w:proofErr w:type="spellEnd"/>
            <w:r>
              <w:rPr>
                <w:color w:val="000000"/>
              </w:rPr>
              <w:t>.</w:t>
            </w:r>
          </w:p>
          <w:p w14:paraId="24A2A308" w14:textId="77777777" w:rsidR="00C94E25" w:rsidRDefault="00C94E25" w:rsidP="00C94E25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t>Durante el espacio de diálogo, la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doctora Ana María Abjure</w:t>
            </w:r>
            <w:r>
              <w:rPr>
                <w:color w:val="000000"/>
              </w:rPr>
              <w:t>, Gerente de Ciudad de Barranquilla, manifestó interés en conocer los criterios de selección y los lineamientos de articulación institucional, reconociendo el potencial de esta estrategia para fortalecer los ecosistemas de innovación, formación tecnológica y desarrollo productivo del Distrito.</w:t>
            </w:r>
          </w:p>
          <w:p w14:paraId="0E5522A1" w14:textId="77777777" w:rsidR="00C94E25" w:rsidRDefault="00C94E25" w:rsidP="00C94E25">
            <w:pPr>
              <w:pStyle w:val="Ttulo4"/>
              <w:rPr>
                <w:color w:val="000000"/>
              </w:rPr>
            </w:pPr>
            <w:r>
              <w:rPr>
                <w:color w:val="000000"/>
              </w:rPr>
              <w:t>3. Importancia para el Distrito de Barranquilla</w:t>
            </w:r>
          </w:p>
          <w:p w14:paraId="731E4138" w14:textId="77777777" w:rsidR="00C94E25" w:rsidRDefault="00C94E25" w:rsidP="00C94E25">
            <w:pPr>
              <w:pStyle w:val="NormalWeb"/>
              <w:numPr>
                <w:ilvl w:val="0"/>
                <w:numId w:val="65"/>
              </w:num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Fortalecer las capacidades locales en inteligencia artificial y tecnologías emergentes.</w:t>
            </w:r>
          </w:p>
          <w:p w14:paraId="6AB8ED2A" w14:textId="77777777" w:rsidR="00C94E25" w:rsidRDefault="00C94E25" w:rsidP="00C94E25">
            <w:pPr>
              <w:pStyle w:val="NormalWeb"/>
              <w:numPr>
                <w:ilvl w:val="0"/>
                <w:numId w:val="65"/>
              </w:num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Impulsar procesos de innovación, formación y apropiación tecnológica en entornos urbanos.</w:t>
            </w:r>
          </w:p>
          <w:p w14:paraId="536F4CC8" w14:textId="77777777" w:rsidR="00C94E25" w:rsidRDefault="00C94E25" w:rsidP="00C94E25">
            <w:pPr>
              <w:pStyle w:val="NormalWeb"/>
              <w:numPr>
                <w:ilvl w:val="0"/>
                <w:numId w:val="65"/>
              </w:num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Articular esfuerzos interinstitucionales para el desarrollo de infraestructura tecnológica avanzada.</w:t>
            </w:r>
          </w:p>
          <w:p w14:paraId="6FE17D67" w14:textId="77777777" w:rsidR="00C94E25" w:rsidRDefault="00C94E25" w:rsidP="00C94E25">
            <w:pPr>
              <w:pStyle w:val="NormalWeb"/>
              <w:numPr>
                <w:ilvl w:val="0"/>
                <w:numId w:val="65"/>
              </w:num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t>Contribuir al posicionamiento del Distrito como referente en transformación digital e innovación.</w:t>
            </w:r>
          </w:p>
          <w:p w14:paraId="3894D613" w14:textId="77777777" w:rsidR="00C94E25" w:rsidRDefault="00C94E25" w:rsidP="00C94E25">
            <w:pPr>
              <w:pStyle w:val="Ttulo4"/>
              <w:rPr>
                <w:color w:val="000000"/>
              </w:rPr>
            </w:pPr>
            <w:r>
              <w:rPr>
                <w:color w:val="000000"/>
              </w:rPr>
              <w:t>4. Compromisos</w:t>
            </w:r>
          </w:p>
          <w:p w14:paraId="40E561E8" w14:textId="77777777" w:rsidR="00C94E25" w:rsidRDefault="00C94E25" w:rsidP="00C94E25">
            <w:pPr>
              <w:pStyle w:val="NormalWeb"/>
              <w:numPr>
                <w:ilvl w:val="0"/>
                <w:numId w:val="66"/>
              </w:numPr>
              <w:spacing w:before="100" w:beforeAutospacing="1" w:after="100" w:afterAutospacing="1"/>
              <w:rPr>
                <w:color w:val="000000"/>
              </w:rPr>
            </w:pPr>
            <w:r>
              <w:rPr>
                <w:rStyle w:val="Textoennegrita"/>
                <w:color w:val="000000"/>
              </w:rPr>
              <w:t>Gerencia de Ciudad de Barranquilla: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color w:val="000000"/>
              </w:rPr>
              <w:t>Analizar los lineamientos del proyecto e identificar posibles escenarios de articulación institucional.</w:t>
            </w:r>
          </w:p>
          <w:p w14:paraId="3AE9D44D" w14:textId="77777777" w:rsidR="00C94E25" w:rsidRDefault="00C94E25" w:rsidP="00C94E25">
            <w:pPr>
              <w:pStyle w:val="NormalWeb"/>
              <w:numPr>
                <w:ilvl w:val="0"/>
                <w:numId w:val="66"/>
              </w:numPr>
              <w:spacing w:before="100" w:beforeAutospacing="1" w:after="100" w:afterAutospacing="1"/>
              <w:rPr>
                <w:color w:val="000000"/>
              </w:rPr>
            </w:pPr>
            <w:r>
              <w:rPr>
                <w:rStyle w:val="Textoennegrita"/>
                <w:color w:val="000000"/>
              </w:rPr>
              <w:t>Ministerio TIC: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color w:val="000000"/>
              </w:rPr>
              <w:t xml:space="preserve">Brindar acompañamiento técnico y socializar los criterios, requisitos y avances del proyecto Centros </w:t>
            </w:r>
            <w:proofErr w:type="spellStart"/>
            <w:r>
              <w:rPr>
                <w:color w:val="000000"/>
              </w:rPr>
              <w:t>PotencIA</w:t>
            </w:r>
            <w:proofErr w:type="spellEnd"/>
            <w:r>
              <w:rPr>
                <w:color w:val="000000"/>
              </w:rPr>
              <w:t>.</w:t>
            </w:r>
          </w:p>
          <w:p w14:paraId="115C38AA" w14:textId="77777777" w:rsidR="00C94E25" w:rsidRPr="00C94E25" w:rsidRDefault="00C94E25" w:rsidP="00162846">
            <w:pPr>
              <w:pStyle w:val="Ttulo3"/>
              <w:rPr>
                <w:color w:val="000000"/>
                <w:lang w:val="es-ES"/>
              </w:rPr>
            </w:pPr>
          </w:p>
          <w:p w14:paraId="79594138" w14:textId="09A393A3" w:rsidR="00162846" w:rsidRDefault="00162846" w:rsidP="00162846">
            <w:pPr>
              <w:pStyle w:val="NormalWeb"/>
              <w:numPr>
                <w:ilvl w:val="0"/>
                <w:numId w:val="64"/>
              </w:numPr>
              <w:spacing w:before="100" w:beforeAutospacing="1" w:after="100" w:afterAutospacing="1"/>
              <w:rPr>
                <w:color w:val="000000"/>
              </w:rPr>
            </w:pPr>
            <w:r>
              <w:rPr>
                <w:color w:val="000000"/>
              </w:rPr>
              <w:lastRenderedPageBreak/>
              <w:t>acceso al programa.</w:t>
            </w:r>
          </w:p>
          <w:p w14:paraId="7027EDB0" w14:textId="77777777" w:rsidR="00162846" w:rsidRDefault="002C67CF" w:rsidP="00162846">
            <w:r>
              <w:rPr>
                <w:noProof/>
              </w:rPr>
              <w:pict w14:anchorId="53F94C29">
                <v:rect id="_x0000_i1026" alt="" style="width:441.9pt;height:.05pt;mso-width-percent:0;mso-height-percent:0;mso-width-percent:0;mso-height-percent:0" o:hralign="center" o:hrstd="t" o:hrnoshade="t" o:hr="t" fillcolor="black" stroked="f"/>
              </w:pict>
            </w:r>
          </w:p>
          <w:p w14:paraId="3E21419C" w14:textId="33E48A2C" w:rsidR="00162846" w:rsidRPr="00162846" w:rsidRDefault="002C67CF" w:rsidP="00162846">
            <w:r>
              <w:rPr>
                <w:noProof/>
              </w:rPr>
              <w:pict w14:anchorId="1DEBAE11">
                <v:rect id="_x0000_i1025" alt="" style="width:441.9pt;height:.05pt;mso-width-percent:0;mso-height-percent:0;mso-width-percent:0;mso-height-percent:0" o:hralign="center" o:hrstd="t" o:hrnoshade="t" o:hr="t" fillcolor="black" stroked="f"/>
              </w:pict>
            </w:r>
          </w:p>
          <w:p w14:paraId="5FF39579" w14:textId="51575621" w:rsidR="009A6F4B" w:rsidRPr="009A6F4B" w:rsidRDefault="00162846" w:rsidP="00162846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</w:tc>
      </w:tr>
    </w:tbl>
    <w:p w14:paraId="722A3E8B" w14:textId="59AE47BE" w:rsidR="007375D4" w:rsidRPr="0088665E" w:rsidRDefault="007375D4" w:rsidP="007375D4">
      <w:pPr>
        <w:rPr>
          <w:rFonts w:ascii="Arial Narrow" w:hAnsi="Arial Narrow"/>
          <w:sz w:val="22"/>
          <w:szCs w:val="22"/>
          <w:lang w:val="es-CO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91"/>
        <w:gridCol w:w="2126"/>
        <w:gridCol w:w="1691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C94E25">
        <w:trPr>
          <w:trHeight w:val="420"/>
          <w:jc w:val="center"/>
        </w:trPr>
        <w:tc>
          <w:tcPr>
            <w:tcW w:w="6091" w:type="dxa"/>
            <w:vAlign w:val="center"/>
          </w:tcPr>
          <w:p w14:paraId="44D175EF" w14:textId="47D4F289" w:rsidR="002C7489" w:rsidRPr="00891DA9" w:rsidRDefault="007375D4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POR EJECUTAR</w:t>
            </w:r>
          </w:p>
        </w:tc>
        <w:tc>
          <w:tcPr>
            <w:tcW w:w="2126" w:type="dxa"/>
            <w:vAlign w:val="center"/>
          </w:tcPr>
          <w:p w14:paraId="32A62BF7" w14:textId="35E1B453" w:rsidR="002C7489" w:rsidRPr="0061785B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691" w:type="dxa"/>
            <w:vAlign w:val="center"/>
          </w:tcPr>
          <w:p w14:paraId="2BF169EA" w14:textId="77777777" w:rsidR="002C7489" w:rsidRPr="0061785B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C94E25">
        <w:trPr>
          <w:trHeight w:val="390"/>
          <w:jc w:val="center"/>
        </w:trPr>
        <w:tc>
          <w:tcPr>
            <w:tcW w:w="6091" w:type="dxa"/>
            <w:vAlign w:val="center"/>
          </w:tcPr>
          <w:p w14:paraId="2F0B7985" w14:textId="791BE8AB" w:rsidR="00162846" w:rsidRDefault="00162846" w:rsidP="00162846">
            <w:pPr>
              <w:pStyle w:val="NormalWeb"/>
              <w:rPr>
                <w:color w:val="000000"/>
              </w:rPr>
            </w:pPr>
            <w:r>
              <w:rPr>
                <w:color w:val="000000"/>
              </w:rPr>
              <w:br/>
            </w:r>
            <w:r w:rsidR="00C94E25">
              <w:rPr>
                <w:rFonts w:ascii="-webkit-standard" w:hAnsi="-webkit-standard"/>
                <w:color w:val="000000"/>
                <w:sz w:val="27"/>
                <w:szCs w:val="27"/>
              </w:rPr>
              <w:t xml:space="preserve">1.- </w:t>
            </w:r>
            <w:r w:rsidR="00C94E25">
              <w:rPr>
                <w:rFonts w:ascii="-webkit-standard" w:hAnsi="-webkit-standard"/>
                <w:color w:val="000000"/>
                <w:sz w:val="27"/>
                <w:szCs w:val="27"/>
              </w:rPr>
              <w:t xml:space="preserve">Revisión de lineamientos y escenarios de articulación  </w:t>
            </w:r>
            <w:r w:rsidR="00C94E25">
              <w:rPr>
                <w:color w:val="000000"/>
              </w:rPr>
              <w:br/>
            </w:r>
            <w:r w:rsidR="00C94E25">
              <w:rPr>
                <w:rFonts w:ascii="-webkit-standard" w:hAnsi="-webkit-standard"/>
                <w:color w:val="000000"/>
                <w:sz w:val="27"/>
                <w:szCs w:val="27"/>
              </w:rPr>
              <w:t xml:space="preserve">2.- </w:t>
            </w:r>
            <w:r w:rsidR="00C94E25">
              <w:rPr>
                <w:rFonts w:ascii="-webkit-standard" w:hAnsi="-webkit-standard"/>
                <w:color w:val="000000"/>
                <w:sz w:val="27"/>
                <w:szCs w:val="27"/>
              </w:rPr>
              <w:t xml:space="preserve">Acompañamiento técnico y socialización de avances </w:t>
            </w:r>
          </w:p>
          <w:p w14:paraId="27D826BC" w14:textId="5D7BD1F9" w:rsidR="002C7489" w:rsidRPr="0061785B" w:rsidRDefault="002C7489" w:rsidP="00AA51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126" w:type="dxa"/>
            <w:vAlign w:val="center"/>
          </w:tcPr>
          <w:p w14:paraId="2A52B7F7" w14:textId="3B51F001" w:rsidR="00162846" w:rsidRPr="0061785B" w:rsidRDefault="00C94E25" w:rsidP="007375D4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-webkit-standard" w:hAnsi="-webkit-standard"/>
                <w:color w:val="000000"/>
                <w:sz w:val="27"/>
                <w:szCs w:val="27"/>
              </w:rPr>
              <w:t xml:space="preserve">Gerencia de Ciudad de Barranquilla </w:t>
            </w:r>
            <w:r w:rsidR="00162846">
              <w:rPr>
                <w:color w:val="000000"/>
              </w:rPr>
              <w:t>MINTIC</w:t>
            </w:r>
          </w:p>
        </w:tc>
        <w:tc>
          <w:tcPr>
            <w:tcW w:w="1691" w:type="dxa"/>
            <w:vAlign w:val="center"/>
          </w:tcPr>
          <w:p w14:paraId="323AF6D2" w14:textId="77777777" w:rsidR="002C7489" w:rsidRDefault="00162846" w:rsidP="007375D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Dic/2025</w:t>
            </w:r>
          </w:p>
          <w:p w14:paraId="42684503" w14:textId="1B1BA710" w:rsidR="00162846" w:rsidRPr="0061785B" w:rsidRDefault="00162846" w:rsidP="007375D4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color w:val="000000"/>
              </w:rPr>
              <w:t>Dic/2025</w:t>
            </w:r>
          </w:p>
        </w:tc>
      </w:tr>
    </w:tbl>
    <w:p w14:paraId="2818C296" w14:textId="77777777" w:rsidR="002C7489" w:rsidRPr="0061785B" w:rsidRDefault="002C7489" w:rsidP="007375D4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 w:rsidTr="33E44A24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7375D4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42522A" w:rsidRPr="0061785B" w14:paraId="4FCD9FD3" w14:textId="77777777" w:rsidTr="33E44A24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7375D4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42522A" w:rsidRPr="0061785B" w14:paraId="41DBF4D8" w14:textId="77777777" w:rsidTr="33E44A24">
        <w:trPr>
          <w:trHeight w:val="405"/>
          <w:jc w:val="center"/>
        </w:trPr>
        <w:tc>
          <w:tcPr>
            <w:tcW w:w="4472" w:type="dxa"/>
            <w:vAlign w:val="center"/>
          </w:tcPr>
          <w:p w14:paraId="66828EF8" w14:textId="3095CB47" w:rsidR="005226E2" w:rsidRPr="0061785B" w:rsidRDefault="005226E2" w:rsidP="005226E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129" w:type="dxa"/>
            <w:vAlign w:val="center"/>
          </w:tcPr>
          <w:p w14:paraId="39B3BEB9" w14:textId="7DA4203B" w:rsidR="005226E2" w:rsidRPr="0061785B" w:rsidRDefault="005226E2" w:rsidP="00501D3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285" w:type="dxa"/>
            <w:vAlign w:val="center"/>
          </w:tcPr>
          <w:p w14:paraId="3FA897FF" w14:textId="77777777" w:rsidR="005226E2" w:rsidRPr="0061785B" w:rsidRDefault="005226E2" w:rsidP="005226E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2522A" w:rsidRPr="0061785B" w14:paraId="3966CC6D" w14:textId="77777777" w:rsidTr="33E44A24">
        <w:trPr>
          <w:trHeight w:val="405"/>
          <w:jc w:val="center"/>
        </w:trPr>
        <w:tc>
          <w:tcPr>
            <w:tcW w:w="4472" w:type="dxa"/>
            <w:vAlign w:val="center"/>
          </w:tcPr>
          <w:p w14:paraId="2E4CC8D4" w14:textId="5676826B" w:rsidR="009E5BD0" w:rsidRPr="0061785B" w:rsidRDefault="003741B0" w:rsidP="009E5BD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Yurley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Avila</w:t>
            </w:r>
            <w:proofErr w:type="spellEnd"/>
          </w:p>
        </w:tc>
        <w:tc>
          <w:tcPr>
            <w:tcW w:w="3129" w:type="dxa"/>
            <w:vAlign w:val="center"/>
          </w:tcPr>
          <w:p w14:paraId="52C135FF" w14:textId="1FD7B16B" w:rsidR="009E5BD0" w:rsidRPr="0061785B" w:rsidRDefault="009E5BD0" w:rsidP="009E5BD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Regional MINTIC</w:t>
            </w:r>
          </w:p>
        </w:tc>
        <w:tc>
          <w:tcPr>
            <w:tcW w:w="2285" w:type="dxa"/>
            <w:vAlign w:val="center"/>
          </w:tcPr>
          <w:p w14:paraId="59414E54" w14:textId="2723F572" w:rsidR="009E5BD0" w:rsidRPr="0061785B" w:rsidRDefault="0042522A" w:rsidP="009E5BD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noProof/>
                <w:sz w:val="22"/>
                <w:szCs w:val="22"/>
              </w:rPr>
              <mc:AlternateContent>
                <mc:Choice Requires="wpg">
                  <w:drawing>
                    <wp:inline distT="0" distB="0" distL="0" distR="0" wp14:anchorId="298BDC19" wp14:editId="4B378051">
                      <wp:extent cx="1065229" cy="612742"/>
                      <wp:effectExtent l="0" t="0" r="1905" b="0"/>
                      <wp:docPr id="1808573399" name="Grupo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65229" cy="612742"/>
                                <a:chOff x="0" y="0"/>
                                <a:chExt cx="5613433" cy="39497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35981439" name="Imagen 1" descr="Signature | Nate | Flickr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837473B0-CC2E-450A-ABE3-18F120FF3D39}">
                                      <a1611:picAttrSrcUrl xmlns:a1611="http://schemas.microsoft.com/office/drawing/2016/11/main" r:id="rId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" y="0"/>
                                  <a:ext cx="5613400" cy="37274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94530385" name="Cuadro de texto 2"/>
                              <wps:cNvSpPr txBox="1"/>
                              <wps:spPr>
                                <a:xfrm>
                                  <a:off x="0" y="3726910"/>
                                  <a:ext cx="5613400" cy="22288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5D72D2" w14:textId="33864CC8" w:rsidR="0042522A" w:rsidRPr="0042522A" w:rsidRDefault="00000000" w:rsidP="0042522A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hyperlink r:id="rId14" w:history="1">
                                      <w:r w:rsidR="0042522A" w:rsidRPr="0042522A">
                                        <w:rPr>
                                          <w:rStyle w:val="Hipervnculo"/>
                                          <w:sz w:val="18"/>
                                          <w:szCs w:val="18"/>
                                        </w:rPr>
                                        <w:t>Esta foto</w:t>
                                      </w:r>
                                    </w:hyperlink>
                                    <w:r w:rsidR="0042522A" w:rsidRPr="0042522A">
                                      <w:rPr>
                                        <w:sz w:val="18"/>
                                        <w:szCs w:val="18"/>
                                      </w:rPr>
                                      <w:t xml:space="preserve"> de Autor desconocido está bajo licencia </w:t>
                                    </w:r>
                                    <w:hyperlink r:id="rId15" w:history="1">
                                      <w:r w:rsidR="0042522A" w:rsidRPr="0042522A">
                                        <w:rPr>
                                          <w:rStyle w:val="Hipervnculo"/>
                                          <w:sz w:val="18"/>
                                          <w:szCs w:val="18"/>
                                        </w:rPr>
                                        <w:t>CC BY-SA-NC</w:t>
                                      </w:r>
                                    </w:hyperlink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98BDC19" id="Grupo 3" o:spid="_x0000_s1026" style="width:83.9pt;height:48.25pt;mso-position-horizontal-relative:char;mso-position-vertical-relative:line" coordsize="56134,39497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&#13;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n 1" o:spid="_x0000_s1027" type="#_x0000_t75" alt="Signature | Nate | Flickr" style="position:absolute;width:56134;height:3727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">
                        <v:imagedata r:id="rId16" o:title="Signature | Nate | Flickr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Cuadro de texto 2" o:spid="_x0000_s1028" type="#_x0000_t202" style="position:absolute;top:37269;width:56134;height:222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" stroked="f">
                        <v:textbox>
                          <w:txbxContent>
                            <w:p w14:paraId="535D72D2" w14:textId="33864CC8" w:rsidR="0042522A" w:rsidRPr="0042522A" w:rsidRDefault="00000000" w:rsidP="0042522A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hyperlink r:id="rId17" w:history="1">
                                <w:r w:rsidR="0042522A" w:rsidRPr="0042522A">
                                  <w:rPr>
                                    <w:rStyle w:val="Hipervnculo"/>
                                    <w:sz w:val="18"/>
                                    <w:szCs w:val="18"/>
                                  </w:rPr>
                                  <w:t>Esta foto</w:t>
                                </w:r>
                              </w:hyperlink>
                              <w:r w:rsidR="0042522A" w:rsidRPr="0042522A">
                                <w:rPr>
                                  <w:sz w:val="18"/>
                                  <w:szCs w:val="18"/>
                                </w:rPr>
                                <w:t xml:space="preserve"> de Autor desconocido está bajo licencia </w:t>
                              </w:r>
                              <w:hyperlink r:id="rId18" w:history="1">
                                <w:r w:rsidR="0042522A" w:rsidRPr="0042522A">
                                  <w:rPr>
                                    <w:rStyle w:val="Hipervnculo"/>
                                    <w:sz w:val="18"/>
                                    <w:szCs w:val="18"/>
                                  </w:rPr>
                                  <w:t>CC BY-SA-NC</w:t>
                                </w:r>
                              </w:hyperlink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19637447" w14:textId="77777777" w:rsidR="002C7489" w:rsidRDefault="002C7489" w:rsidP="007375D4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4DA5BA49" w14:textId="7C8BADB0" w:rsidR="000373DD" w:rsidRPr="000373DD" w:rsidRDefault="000373DD" w:rsidP="000373DD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Style w:val="Textoennegrita"/>
                <w:color w:val="000000"/>
              </w:rPr>
              <w:t>Asistentes:</w:t>
            </w:r>
          </w:p>
          <w:p w14:paraId="601029DC" w14:textId="0D6A8CBC" w:rsidR="000373DD" w:rsidRDefault="00162846" w:rsidP="00C94E25">
            <w:pPr>
              <w:pStyle w:val="NormalWeb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Style w:val="Textoennegrita"/>
                <w:color w:val="000000"/>
              </w:rPr>
              <w:t>NOMBRE COMPLETO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color w:val="000000"/>
              </w:rPr>
              <w:t>|</w:t>
            </w:r>
            <w:r>
              <w:rPr>
                <w:rStyle w:val="apple-converted-space"/>
                <w:color w:val="000000"/>
              </w:rPr>
              <w:t> </w:t>
            </w:r>
            <w:r>
              <w:rPr>
                <w:rStyle w:val="Textoennegrita"/>
                <w:color w:val="000000"/>
              </w:rPr>
              <w:t>CARGO</w:t>
            </w:r>
            <w:r>
              <w:rPr>
                <w:color w:val="000000"/>
              </w:rPr>
              <w:br/>
              <w:t>Yurley Ávila | Enlace Regional MinTIC</w:t>
            </w:r>
            <w:r>
              <w:rPr>
                <w:color w:val="000000"/>
              </w:rPr>
              <w:br/>
            </w:r>
            <w:r w:rsidR="00C94E25">
              <w:rPr>
                <w:color w:val="000000"/>
              </w:rPr>
              <w:t>Ana María Aljure</w:t>
            </w:r>
            <w:r>
              <w:rPr>
                <w:color w:val="000000"/>
              </w:rPr>
              <w:t xml:space="preserve"> | </w:t>
            </w:r>
            <w:r w:rsidR="00C94E25">
              <w:rPr>
                <w:color w:val="000000"/>
              </w:rPr>
              <w:t xml:space="preserve">Gerente de Ciudad </w:t>
            </w:r>
          </w:p>
          <w:p w14:paraId="5D91A280" w14:textId="41600FCF" w:rsidR="00BB0C12" w:rsidRDefault="006B2C1D" w:rsidP="009A6F4B">
            <w:pPr>
              <w:rPr>
                <w:rFonts w:ascii="Arial Narrow" w:hAnsi="Arial Narrow" w:cs="Arial"/>
                <w:sz w:val="22"/>
                <w:szCs w:val="22"/>
              </w:rPr>
            </w:pPr>
            <w:r w:rsidRPr="009A6F4B">
              <w:rPr>
                <w:rFonts w:ascii="Arial Narrow" w:hAnsi="Arial Narrow" w:cs="Arial"/>
                <w:sz w:val="22"/>
                <w:szCs w:val="22"/>
              </w:rPr>
              <w:t>F</w:t>
            </w:r>
            <w:r w:rsidR="004A10F1" w:rsidRPr="009A6F4B">
              <w:rPr>
                <w:rFonts w:ascii="Arial Narrow" w:hAnsi="Arial Narrow" w:cs="Arial"/>
                <w:sz w:val="22"/>
                <w:szCs w:val="22"/>
              </w:rPr>
              <w:t>otografías</w:t>
            </w:r>
            <w:r w:rsidR="009A6F4B">
              <w:rPr>
                <w:rFonts w:ascii="Arial Narrow" w:hAnsi="Arial Narrow" w:cs="Arial"/>
                <w:sz w:val="22"/>
                <w:szCs w:val="22"/>
              </w:rPr>
              <w:t>:</w:t>
            </w:r>
          </w:p>
          <w:p w14:paraId="48C50850" w14:textId="1124FA48" w:rsidR="00AD2971" w:rsidRPr="009A6F4B" w:rsidRDefault="00AD2971" w:rsidP="009A6F4B">
            <w:pPr>
              <w:rPr>
                <w:rFonts w:ascii="Arial Narrow" w:hAnsi="Arial Narrow" w:cs="Arial"/>
                <w:sz w:val="22"/>
                <w:szCs w:val="22"/>
              </w:rPr>
            </w:pPr>
          </w:p>
          <w:p w14:paraId="47BDD337" w14:textId="67F53EAB" w:rsidR="00F9657C" w:rsidRDefault="00F9657C" w:rsidP="00F9657C">
            <w:pPr>
              <w:rPr>
                <w:rFonts w:ascii="Arial Narrow" w:hAnsi="Arial Narrow" w:cs="Arial"/>
                <w:sz w:val="22"/>
                <w:szCs w:val="22"/>
              </w:rPr>
            </w:pPr>
          </w:p>
          <w:p w14:paraId="54755716" w14:textId="3118A17B" w:rsidR="00A66EB7" w:rsidRPr="00F9657C" w:rsidRDefault="00C94E25" w:rsidP="00F9657C">
            <w:pPr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noProof/>
                <w:sz w:val="22"/>
                <w:szCs w:val="22"/>
              </w:rPr>
              <w:lastRenderedPageBreak/>
              <w:drawing>
                <wp:inline distT="0" distB="0" distL="0" distR="0" wp14:anchorId="18F7BBEF" wp14:editId="36F79F15">
                  <wp:extent cx="3289300" cy="2463800"/>
                  <wp:effectExtent l="0" t="0" r="0" b="0"/>
                  <wp:docPr id="1687366949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7366949" name="Imagen 168736694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9300" cy="246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3857DC" w14:textId="0781C7BE" w:rsidR="006B2C1D" w:rsidRPr="002B7BC1" w:rsidRDefault="006B2C1D" w:rsidP="006B2C1D">
            <w:pPr>
              <w:rPr>
                <w:rFonts w:ascii="Arial Narrow" w:hAnsi="Arial Narrow" w:cs="Arial"/>
                <w:sz w:val="22"/>
                <w:szCs w:val="22"/>
                <w:lang w:val="es-CO"/>
              </w:rPr>
            </w:pPr>
          </w:p>
          <w:p w14:paraId="58E1F857" w14:textId="454E2F49" w:rsidR="0088665E" w:rsidRPr="0088665E" w:rsidRDefault="0088665E" w:rsidP="0088665E">
            <w:pPr>
              <w:ind w:left="360"/>
              <w:rPr>
                <w:rFonts w:ascii="Arial Narrow" w:hAnsi="Arial Narrow" w:cs="Arial"/>
                <w:sz w:val="22"/>
                <w:szCs w:val="22"/>
              </w:rPr>
            </w:pPr>
          </w:p>
          <w:p w14:paraId="007FF493" w14:textId="3F0C5831" w:rsidR="00683976" w:rsidRPr="00683976" w:rsidRDefault="00683976" w:rsidP="004A10F1">
            <w:pPr>
              <w:rPr>
                <w:rFonts w:ascii="Arial Narrow" w:hAnsi="Arial Narrow" w:cs="Arial"/>
                <w:sz w:val="22"/>
                <w:szCs w:val="22"/>
              </w:rPr>
            </w:pPr>
          </w:p>
          <w:p w14:paraId="678F0EE7" w14:textId="2C824DC8" w:rsidR="008771C7" w:rsidRDefault="008771C7" w:rsidP="00864BEA">
            <w:pPr>
              <w:rPr>
                <w:rFonts w:ascii="Arial Narrow" w:hAnsi="Arial Narrow" w:cs="Arial"/>
                <w:sz w:val="22"/>
                <w:szCs w:val="22"/>
              </w:rPr>
            </w:pPr>
          </w:p>
          <w:p w14:paraId="6FF2D064" w14:textId="77777777" w:rsidR="009A7F73" w:rsidRDefault="009A7F73" w:rsidP="00864BEA">
            <w:pPr>
              <w:rPr>
                <w:rFonts w:ascii="Arial Narrow" w:hAnsi="Arial Narrow" w:cs="Arial"/>
                <w:sz w:val="22"/>
                <w:szCs w:val="22"/>
              </w:rPr>
            </w:pPr>
          </w:p>
          <w:p w14:paraId="619D2680" w14:textId="02B61CDA" w:rsidR="009A7F73" w:rsidRPr="00864BEA" w:rsidRDefault="009A7F73" w:rsidP="00864BEA">
            <w:pPr>
              <w:rPr>
                <w:rFonts w:ascii="Arial Narrow" w:hAnsi="Arial Narrow" w:cs="Arial"/>
                <w:sz w:val="22"/>
                <w:szCs w:val="22"/>
              </w:rPr>
            </w:pPr>
          </w:p>
          <w:p w14:paraId="30B46EE7" w14:textId="35DD7548" w:rsidR="008771C7" w:rsidRDefault="00BB0C12" w:rsidP="00BB0C12">
            <w:pPr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 xml:space="preserve">      </w:t>
            </w:r>
          </w:p>
          <w:p w14:paraId="17709965" w14:textId="346DA515" w:rsidR="00BB0C12" w:rsidRPr="00B97BA5" w:rsidRDefault="00BB0C12" w:rsidP="00B97BA5">
            <w:pPr>
              <w:pStyle w:val="Prrafodelista"/>
              <w:rPr>
                <w:rFonts w:ascii="Arial Narrow" w:hAnsi="Arial Narrow" w:cs="Arial"/>
                <w:sz w:val="22"/>
                <w:szCs w:val="22"/>
              </w:rPr>
            </w:pPr>
          </w:p>
        </w:tc>
      </w:tr>
    </w:tbl>
    <w:p w14:paraId="2990150F" w14:textId="45059A32" w:rsidR="0085340F" w:rsidRDefault="0085340F" w:rsidP="0014380C">
      <w:pPr>
        <w:rPr>
          <w:rFonts w:ascii="Arial Narrow" w:hAnsi="Arial Narrow" w:cs="Arial"/>
          <w:noProof/>
          <w:sz w:val="22"/>
          <w:szCs w:val="22"/>
          <w:lang w:val="es-CO" w:eastAsia="es-CO"/>
        </w:rPr>
      </w:pPr>
    </w:p>
    <w:p w14:paraId="45C6D166" w14:textId="7AF24F6B" w:rsidR="0075571E" w:rsidRPr="003F08F6" w:rsidRDefault="0075571E" w:rsidP="0014380C">
      <w:pPr>
        <w:rPr>
          <w:rFonts w:ascii="Arial Narrow" w:hAnsi="Arial Narrow" w:cs="Arial"/>
          <w:noProof/>
          <w:sz w:val="22"/>
          <w:szCs w:val="22"/>
          <w:lang w:val="es-CO" w:eastAsia="es-CO"/>
        </w:rPr>
      </w:pPr>
    </w:p>
    <w:sectPr w:rsidR="0075571E" w:rsidRPr="003F08F6" w:rsidSect="00AC1A92">
      <w:headerReference w:type="default" r:id="rId20"/>
      <w:footerReference w:type="default" r:id="rId21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67BFC8" w14:textId="77777777" w:rsidR="002C67CF" w:rsidRDefault="002C67CF">
      <w:r>
        <w:separator/>
      </w:r>
    </w:p>
  </w:endnote>
  <w:endnote w:type="continuationSeparator" w:id="0">
    <w:p w14:paraId="5837B971" w14:textId="77777777" w:rsidR="002C67CF" w:rsidRDefault="002C67CF">
      <w:r>
        <w:continuationSeparator/>
      </w:r>
    </w:p>
  </w:endnote>
  <w:endnote w:type="continuationNotice" w:id="1">
    <w:p w14:paraId="50985365" w14:textId="77777777" w:rsidR="002C67CF" w:rsidRDefault="002C67C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-webkit-standard">
    <w:altName w:val="Cambria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D1821" w14:textId="57BC1BC8" w:rsidR="00F54B9D" w:rsidRPr="00564A2B" w:rsidRDefault="00F54B9D" w:rsidP="6E1D3E4F">
    <w:pPr>
      <w:pStyle w:val="Piedepgina"/>
      <w:jc w:val="right"/>
      <w:rPr>
        <w:b/>
        <w:bCs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F54B9D" w:rsidRPr="00564A2B" w:rsidRDefault="00F54B9D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9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" o:allowincell="f" filled="f" stroked="f" strokeweight=".5pt">
              <v:textbox inset="20pt,0,,0">
                <w:txbxContent>
                  <w:p w14:paraId="30B989FE" w14:textId="6AAB6AED" w:rsidR="00F54B9D" w:rsidRPr="00564A2B" w:rsidRDefault="00F54B9D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F54B9D" w:rsidRPr="00AB7677" w:rsidRDefault="00F54B9D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F54B9D" w:rsidRDefault="00F54B9D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F54B9D" w:rsidRPr="00F03133" w:rsidRDefault="00F54B9D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F54B9D" w:rsidRPr="00F03133" w:rsidRDefault="00F54B9D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F54B9D" w:rsidRPr="00F03133" w:rsidRDefault="00F54B9D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F54B9D" w:rsidRPr="00F03133" w:rsidRDefault="00F54B9D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30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" filled="f" stroked="f">
              <v:textbox inset=",7.2pt,,7.2pt">
                <w:txbxContent>
                  <w:p w14:paraId="2EC75099" w14:textId="53123B1C" w:rsidR="00F54B9D" w:rsidRPr="00AB7677" w:rsidRDefault="00F54B9D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F54B9D" w:rsidRDefault="00F54B9D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F54B9D" w:rsidRPr="00F03133" w:rsidRDefault="00F54B9D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F54B9D" w:rsidRPr="00F03133" w:rsidRDefault="00F54B9D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F54B9D" w:rsidRPr="00F03133" w:rsidRDefault="00F54B9D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F54B9D" w:rsidRPr="00F03133" w:rsidRDefault="00F54B9D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0D63A073" w:rsidR="00F54B9D" w:rsidRDefault="00F54B9D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F54B9D" w:rsidRDefault="00F54B9D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F54B9D" w:rsidRPr="00BA7F2A" w:rsidRDefault="00F54B9D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F54B9D" w:rsidRDefault="00F54B9D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31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" filled="f" stroked="f">
                      <v:textbox inset="0,0,0,0">
                        <w:txbxContent>
                          <w:p w14:paraId="0576EA0A" w14:textId="77777777" w:rsidR="00F54B9D" w:rsidRDefault="00F54B9D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F54B9D" w:rsidRPr="00BA7F2A" w:rsidRDefault="00F54B9D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F54B9D" w:rsidRDefault="00F54B9D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AE3DEB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4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AE3DEB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4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F54B9D" w:rsidRPr="00564A2B" w:rsidRDefault="00F54B9D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C06D01" w14:textId="77777777" w:rsidR="002C67CF" w:rsidRDefault="002C67CF">
      <w:r>
        <w:separator/>
      </w:r>
    </w:p>
  </w:footnote>
  <w:footnote w:type="continuationSeparator" w:id="0">
    <w:p w14:paraId="3B1FA8C5" w14:textId="77777777" w:rsidR="002C67CF" w:rsidRDefault="002C67CF">
      <w:r>
        <w:continuationSeparator/>
      </w:r>
    </w:p>
  </w:footnote>
  <w:footnote w:type="continuationNotice" w:id="1">
    <w:p w14:paraId="64AC2767" w14:textId="77777777" w:rsidR="002C67CF" w:rsidRDefault="002C67C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830"/>
      <w:gridCol w:w="4820"/>
      <w:gridCol w:w="2230"/>
    </w:tblGrid>
    <w:tr w:rsidR="00F54B9D" w:rsidRPr="00234A9A" w14:paraId="30AC448D" w14:textId="77777777" w:rsidTr="4A0C2E86">
      <w:trPr>
        <w:cantSplit/>
        <w:trHeight w:val="1312"/>
      </w:trPr>
      <w:tc>
        <w:tcPr>
          <w:tcW w:w="283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63986AD" w:rsidR="00F54B9D" w:rsidRPr="00234A9A" w:rsidRDefault="00F54B9D" w:rsidP="002C7489">
          <w:pPr>
            <w:jc w:val="center"/>
          </w:pPr>
          <w:r>
            <w:rPr>
              <w:noProof/>
              <w:lang w:val="es-CO" w:eastAsia="es-CO"/>
            </w:rPr>
            <w:drawing>
              <wp:inline distT="0" distB="0" distL="0" distR="0" wp14:anchorId="530CB95A" wp14:editId="6196405D">
                <wp:extent cx="390178" cy="755970"/>
                <wp:effectExtent l="0" t="0" r="0" b="0"/>
                <wp:docPr id="2012939857" name="Imagen 20129398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0178" cy="7559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F54B9D" w:rsidRPr="00E431BB" w:rsidRDefault="00F54B9D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2230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F54B9D" w:rsidRPr="00234A9A" w:rsidRDefault="00F54B9D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F54B9D" w:rsidRPr="00234A9A" w:rsidRDefault="00F54B9D">
    <w:pPr>
      <w:pStyle w:val="Encabezado"/>
      <w:rPr>
        <w:rFonts w:ascii="Arial Narrow" w:hAnsi="Arial Narro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C9E342C"/>
    <w:multiLevelType w:val="hybridMultilevel"/>
    <w:tmpl w:val="81D652A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900A97"/>
    <w:multiLevelType w:val="hybridMultilevel"/>
    <w:tmpl w:val="E2D223A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F5A32D2"/>
    <w:multiLevelType w:val="multilevel"/>
    <w:tmpl w:val="C5EEBE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5021EAE"/>
    <w:multiLevelType w:val="hybridMultilevel"/>
    <w:tmpl w:val="23F2444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A85267B"/>
    <w:multiLevelType w:val="hybridMultilevel"/>
    <w:tmpl w:val="13E8F31A"/>
    <w:lvl w:ilvl="0" w:tplc="3F88D1A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02" w:hanging="360"/>
      </w:pPr>
    </w:lvl>
    <w:lvl w:ilvl="2" w:tplc="240A001B" w:tentative="1">
      <w:start w:val="1"/>
      <w:numFmt w:val="lowerRoman"/>
      <w:lvlText w:val="%3."/>
      <w:lvlJc w:val="right"/>
      <w:pPr>
        <w:ind w:left="1822" w:hanging="180"/>
      </w:pPr>
    </w:lvl>
    <w:lvl w:ilvl="3" w:tplc="240A000F" w:tentative="1">
      <w:start w:val="1"/>
      <w:numFmt w:val="decimal"/>
      <w:lvlText w:val="%4."/>
      <w:lvlJc w:val="left"/>
      <w:pPr>
        <w:ind w:left="2542" w:hanging="360"/>
      </w:pPr>
    </w:lvl>
    <w:lvl w:ilvl="4" w:tplc="240A0019" w:tentative="1">
      <w:start w:val="1"/>
      <w:numFmt w:val="lowerLetter"/>
      <w:lvlText w:val="%5."/>
      <w:lvlJc w:val="left"/>
      <w:pPr>
        <w:ind w:left="3262" w:hanging="360"/>
      </w:pPr>
    </w:lvl>
    <w:lvl w:ilvl="5" w:tplc="240A001B" w:tentative="1">
      <w:start w:val="1"/>
      <w:numFmt w:val="lowerRoman"/>
      <w:lvlText w:val="%6."/>
      <w:lvlJc w:val="right"/>
      <w:pPr>
        <w:ind w:left="3982" w:hanging="180"/>
      </w:pPr>
    </w:lvl>
    <w:lvl w:ilvl="6" w:tplc="240A000F" w:tentative="1">
      <w:start w:val="1"/>
      <w:numFmt w:val="decimal"/>
      <w:lvlText w:val="%7."/>
      <w:lvlJc w:val="left"/>
      <w:pPr>
        <w:ind w:left="4702" w:hanging="360"/>
      </w:pPr>
    </w:lvl>
    <w:lvl w:ilvl="7" w:tplc="240A0019" w:tentative="1">
      <w:start w:val="1"/>
      <w:numFmt w:val="lowerLetter"/>
      <w:lvlText w:val="%8."/>
      <w:lvlJc w:val="left"/>
      <w:pPr>
        <w:ind w:left="5422" w:hanging="360"/>
      </w:pPr>
    </w:lvl>
    <w:lvl w:ilvl="8" w:tplc="240A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14" w15:restartNumberingAfterBreak="0">
    <w:nsid w:val="1AD103A6"/>
    <w:multiLevelType w:val="hybridMultilevel"/>
    <w:tmpl w:val="9A74C32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D94747B"/>
    <w:multiLevelType w:val="multilevel"/>
    <w:tmpl w:val="BED6A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5002881"/>
    <w:multiLevelType w:val="multilevel"/>
    <w:tmpl w:val="287455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9" w15:restartNumberingAfterBreak="0">
    <w:nsid w:val="3208294F"/>
    <w:multiLevelType w:val="hybridMultilevel"/>
    <w:tmpl w:val="AD88DCDC"/>
    <w:lvl w:ilvl="0" w:tplc="8936554C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02" w:hanging="360"/>
      </w:pPr>
    </w:lvl>
    <w:lvl w:ilvl="2" w:tplc="240A001B" w:tentative="1">
      <w:start w:val="1"/>
      <w:numFmt w:val="lowerRoman"/>
      <w:lvlText w:val="%3."/>
      <w:lvlJc w:val="right"/>
      <w:pPr>
        <w:ind w:left="1822" w:hanging="180"/>
      </w:pPr>
    </w:lvl>
    <w:lvl w:ilvl="3" w:tplc="240A000F" w:tentative="1">
      <w:start w:val="1"/>
      <w:numFmt w:val="decimal"/>
      <w:lvlText w:val="%4."/>
      <w:lvlJc w:val="left"/>
      <w:pPr>
        <w:ind w:left="2542" w:hanging="360"/>
      </w:pPr>
    </w:lvl>
    <w:lvl w:ilvl="4" w:tplc="240A0019" w:tentative="1">
      <w:start w:val="1"/>
      <w:numFmt w:val="lowerLetter"/>
      <w:lvlText w:val="%5."/>
      <w:lvlJc w:val="left"/>
      <w:pPr>
        <w:ind w:left="3262" w:hanging="360"/>
      </w:pPr>
    </w:lvl>
    <w:lvl w:ilvl="5" w:tplc="240A001B" w:tentative="1">
      <w:start w:val="1"/>
      <w:numFmt w:val="lowerRoman"/>
      <w:lvlText w:val="%6."/>
      <w:lvlJc w:val="right"/>
      <w:pPr>
        <w:ind w:left="3982" w:hanging="180"/>
      </w:pPr>
    </w:lvl>
    <w:lvl w:ilvl="6" w:tplc="240A000F" w:tentative="1">
      <w:start w:val="1"/>
      <w:numFmt w:val="decimal"/>
      <w:lvlText w:val="%7."/>
      <w:lvlJc w:val="left"/>
      <w:pPr>
        <w:ind w:left="4702" w:hanging="360"/>
      </w:pPr>
    </w:lvl>
    <w:lvl w:ilvl="7" w:tplc="240A0019" w:tentative="1">
      <w:start w:val="1"/>
      <w:numFmt w:val="lowerLetter"/>
      <w:lvlText w:val="%8."/>
      <w:lvlJc w:val="left"/>
      <w:pPr>
        <w:ind w:left="5422" w:hanging="360"/>
      </w:pPr>
    </w:lvl>
    <w:lvl w:ilvl="8" w:tplc="240A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20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21" w15:restartNumberingAfterBreak="0">
    <w:nsid w:val="36C554D9"/>
    <w:multiLevelType w:val="multilevel"/>
    <w:tmpl w:val="B2AC28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3" w15:restartNumberingAfterBreak="0">
    <w:nsid w:val="38415FD5"/>
    <w:multiLevelType w:val="multilevel"/>
    <w:tmpl w:val="5C467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C404A0"/>
    <w:multiLevelType w:val="multilevel"/>
    <w:tmpl w:val="511E5A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4341673F"/>
    <w:multiLevelType w:val="hybridMultilevel"/>
    <w:tmpl w:val="4C328DE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5DF2DAE"/>
    <w:multiLevelType w:val="hybridMultilevel"/>
    <w:tmpl w:val="93909D5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5" w15:restartNumberingAfterBreak="0">
    <w:nsid w:val="4934046A"/>
    <w:multiLevelType w:val="hybridMultilevel"/>
    <w:tmpl w:val="0C80C79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7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4B887482"/>
    <w:multiLevelType w:val="hybridMultilevel"/>
    <w:tmpl w:val="CEB0F64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F4839C0"/>
    <w:multiLevelType w:val="multilevel"/>
    <w:tmpl w:val="9184E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4FE1420C"/>
    <w:multiLevelType w:val="hybridMultilevel"/>
    <w:tmpl w:val="13E8F31A"/>
    <w:lvl w:ilvl="0" w:tplc="3F88D1AA">
      <w:start w:val="1"/>
      <w:numFmt w:val="decimal"/>
      <w:lvlText w:val="%1."/>
      <w:lvlJc w:val="left"/>
      <w:pPr>
        <w:ind w:left="382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102" w:hanging="360"/>
      </w:pPr>
    </w:lvl>
    <w:lvl w:ilvl="2" w:tplc="240A001B" w:tentative="1">
      <w:start w:val="1"/>
      <w:numFmt w:val="lowerRoman"/>
      <w:lvlText w:val="%3."/>
      <w:lvlJc w:val="right"/>
      <w:pPr>
        <w:ind w:left="1822" w:hanging="180"/>
      </w:pPr>
    </w:lvl>
    <w:lvl w:ilvl="3" w:tplc="240A000F" w:tentative="1">
      <w:start w:val="1"/>
      <w:numFmt w:val="decimal"/>
      <w:lvlText w:val="%4."/>
      <w:lvlJc w:val="left"/>
      <w:pPr>
        <w:ind w:left="2542" w:hanging="360"/>
      </w:pPr>
    </w:lvl>
    <w:lvl w:ilvl="4" w:tplc="240A0019" w:tentative="1">
      <w:start w:val="1"/>
      <w:numFmt w:val="lowerLetter"/>
      <w:lvlText w:val="%5."/>
      <w:lvlJc w:val="left"/>
      <w:pPr>
        <w:ind w:left="3262" w:hanging="360"/>
      </w:pPr>
    </w:lvl>
    <w:lvl w:ilvl="5" w:tplc="240A001B" w:tentative="1">
      <w:start w:val="1"/>
      <w:numFmt w:val="lowerRoman"/>
      <w:lvlText w:val="%6."/>
      <w:lvlJc w:val="right"/>
      <w:pPr>
        <w:ind w:left="3982" w:hanging="180"/>
      </w:pPr>
    </w:lvl>
    <w:lvl w:ilvl="6" w:tplc="240A000F" w:tentative="1">
      <w:start w:val="1"/>
      <w:numFmt w:val="decimal"/>
      <w:lvlText w:val="%7."/>
      <w:lvlJc w:val="left"/>
      <w:pPr>
        <w:ind w:left="4702" w:hanging="360"/>
      </w:pPr>
    </w:lvl>
    <w:lvl w:ilvl="7" w:tplc="240A0019" w:tentative="1">
      <w:start w:val="1"/>
      <w:numFmt w:val="lowerLetter"/>
      <w:lvlText w:val="%8."/>
      <w:lvlJc w:val="left"/>
      <w:pPr>
        <w:ind w:left="5422" w:hanging="360"/>
      </w:pPr>
    </w:lvl>
    <w:lvl w:ilvl="8" w:tplc="240A001B" w:tentative="1">
      <w:start w:val="1"/>
      <w:numFmt w:val="lowerRoman"/>
      <w:lvlText w:val="%9."/>
      <w:lvlJc w:val="right"/>
      <w:pPr>
        <w:ind w:left="6142" w:hanging="180"/>
      </w:pPr>
    </w:lvl>
  </w:abstractNum>
  <w:abstractNum w:abstractNumId="43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514C291F"/>
    <w:multiLevelType w:val="multilevel"/>
    <w:tmpl w:val="856E3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5355384E"/>
    <w:multiLevelType w:val="multilevel"/>
    <w:tmpl w:val="B0727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5487EAA"/>
    <w:multiLevelType w:val="hybridMultilevel"/>
    <w:tmpl w:val="2430A6E4"/>
    <w:lvl w:ilvl="0" w:tplc="240A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47" w15:restartNumberingAfterBreak="0">
    <w:nsid w:val="564E2AE3"/>
    <w:multiLevelType w:val="multilevel"/>
    <w:tmpl w:val="21368C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6E6087F"/>
    <w:multiLevelType w:val="hybridMultilevel"/>
    <w:tmpl w:val="67802F4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 w15:restartNumberingAfterBreak="0">
    <w:nsid w:val="57AD4045"/>
    <w:multiLevelType w:val="multilevel"/>
    <w:tmpl w:val="BBB6B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5A0C3625"/>
    <w:multiLevelType w:val="multilevel"/>
    <w:tmpl w:val="ECB8D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5B7E2873"/>
    <w:multiLevelType w:val="hybridMultilevel"/>
    <w:tmpl w:val="AFC8426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52E102E">
      <w:numFmt w:val="bullet"/>
      <w:lvlText w:val="•"/>
      <w:lvlJc w:val="left"/>
      <w:pPr>
        <w:ind w:left="1440" w:hanging="360"/>
      </w:pPr>
      <w:rPr>
        <w:rFonts w:ascii="Arial Narrow" w:eastAsia="Times New Roman" w:hAnsi="Arial Narrow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54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55" w15:restartNumberingAfterBreak="0">
    <w:nsid w:val="60846066"/>
    <w:multiLevelType w:val="hybridMultilevel"/>
    <w:tmpl w:val="CF96311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3D247CE"/>
    <w:multiLevelType w:val="multilevel"/>
    <w:tmpl w:val="B784B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6D565BEF"/>
    <w:multiLevelType w:val="multilevel"/>
    <w:tmpl w:val="A2983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Times New Roman" w:hAnsi="Arial Narrow" w:cs="Times New Roman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709A255B"/>
    <w:multiLevelType w:val="hybridMultilevel"/>
    <w:tmpl w:val="9A74C32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77B81095"/>
    <w:multiLevelType w:val="hybridMultilevel"/>
    <w:tmpl w:val="D474ED2E"/>
    <w:lvl w:ilvl="0" w:tplc="924E410A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A6C4DD5"/>
    <w:multiLevelType w:val="multilevel"/>
    <w:tmpl w:val="41BAF2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63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4" w15:restartNumberingAfterBreak="0">
    <w:nsid w:val="7C3959E0"/>
    <w:multiLevelType w:val="multilevel"/>
    <w:tmpl w:val="79E49F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21548632">
    <w:abstractNumId w:val="43"/>
  </w:num>
  <w:num w:numId="2" w16cid:durableId="1797721960">
    <w:abstractNumId w:val="27"/>
  </w:num>
  <w:num w:numId="3" w16cid:durableId="316958284">
    <w:abstractNumId w:val="8"/>
  </w:num>
  <w:num w:numId="4" w16cid:durableId="1265264312">
    <w:abstractNumId w:val="29"/>
  </w:num>
  <w:num w:numId="5" w16cid:durableId="635447685">
    <w:abstractNumId w:val="18"/>
  </w:num>
  <w:num w:numId="6" w16cid:durableId="658458597">
    <w:abstractNumId w:val="28"/>
  </w:num>
  <w:num w:numId="7" w16cid:durableId="815534266">
    <w:abstractNumId w:val="0"/>
  </w:num>
  <w:num w:numId="8" w16cid:durableId="1990205955">
    <w:abstractNumId w:val="26"/>
  </w:num>
  <w:num w:numId="9" w16cid:durableId="341392778">
    <w:abstractNumId w:val="6"/>
  </w:num>
  <w:num w:numId="10" w16cid:durableId="1562667175">
    <w:abstractNumId w:val="54"/>
  </w:num>
  <w:num w:numId="11" w16cid:durableId="1677267562">
    <w:abstractNumId w:val="22"/>
  </w:num>
  <w:num w:numId="12" w16cid:durableId="1739670138">
    <w:abstractNumId w:val="53"/>
  </w:num>
  <w:num w:numId="13" w16cid:durableId="1773473461">
    <w:abstractNumId w:val="34"/>
  </w:num>
  <w:num w:numId="14" w16cid:durableId="1906449382">
    <w:abstractNumId w:val="38"/>
  </w:num>
  <w:num w:numId="15" w16cid:durableId="1187907206">
    <w:abstractNumId w:val="62"/>
  </w:num>
  <w:num w:numId="16" w16cid:durableId="25256636">
    <w:abstractNumId w:val="36"/>
  </w:num>
  <w:num w:numId="17" w16cid:durableId="1545755736">
    <w:abstractNumId w:val="20"/>
  </w:num>
  <w:num w:numId="18" w16cid:durableId="143065954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1130869">
    <w:abstractNumId w:val="63"/>
  </w:num>
  <w:num w:numId="20" w16cid:durableId="434904933">
    <w:abstractNumId w:val="15"/>
  </w:num>
  <w:num w:numId="21" w16cid:durableId="189757852">
    <w:abstractNumId w:val="60"/>
  </w:num>
  <w:num w:numId="22" w16cid:durableId="1434091291">
    <w:abstractNumId w:val="40"/>
  </w:num>
  <w:num w:numId="23" w16cid:durableId="1598244951">
    <w:abstractNumId w:val="12"/>
  </w:num>
  <w:num w:numId="24" w16cid:durableId="775179544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344597873">
    <w:abstractNumId w:val="9"/>
  </w:num>
  <w:num w:numId="26" w16cid:durableId="1909002015">
    <w:abstractNumId w:val="11"/>
  </w:num>
  <w:num w:numId="27" w16cid:durableId="595678537">
    <w:abstractNumId w:val="32"/>
  </w:num>
  <w:num w:numId="28" w16cid:durableId="942108532">
    <w:abstractNumId w:val="49"/>
  </w:num>
  <w:num w:numId="29" w16cid:durableId="405569309">
    <w:abstractNumId w:val="37"/>
  </w:num>
  <w:num w:numId="30" w16cid:durableId="1434396244">
    <w:abstractNumId w:val="4"/>
  </w:num>
  <w:num w:numId="31" w16cid:durableId="622347486">
    <w:abstractNumId w:val="24"/>
  </w:num>
  <w:num w:numId="32" w16cid:durableId="975913109">
    <w:abstractNumId w:val="3"/>
  </w:num>
  <w:num w:numId="33" w16cid:durableId="1768501753">
    <w:abstractNumId w:val="7"/>
  </w:num>
  <w:num w:numId="34" w16cid:durableId="503475380">
    <w:abstractNumId w:val="42"/>
  </w:num>
  <w:num w:numId="35" w16cid:durableId="965355553">
    <w:abstractNumId w:val="48"/>
  </w:num>
  <w:num w:numId="36" w16cid:durableId="2072001051">
    <w:abstractNumId w:val="31"/>
  </w:num>
  <w:num w:numId="37" w16cid:durableId="62990928">
    <w:abstractNumId w:val="13"/>
  </w:num>
  <w:num w:numId="38" w16cid:durableId="2091268064">
    <w:abstractNumId w:val="35"/>
  </w:num>
  <w:num w:numId="39" w16cid:durableId="1832287734">
    <w:abstractNumId w:val="52"/>
  </w:num>
  <w:num w:numId="40" w16cid:durableId="1885478343">
    <w:abstractNumId w:val="2"/>
  </w:num>
  <w:num w:numId="41" w16cid:durableId="1796211874">
    <w:abstractNumId w:val="1"/>
  </w:num>
  <w:num w:numId="42" w16cid:durableId="623999648">
    <w:abstractNumId w:val="46"/>
  </w:num>
  <w:num w:numId="43" w16cid:durableId="514075241">
    <w:abstractNumId w:val="19"/>
  </w:num>
  <w:num w:numId="44" w16cid:durableId="48892340">
    <w:abstractNumId w:val="55"/>
  </w:num>
  <w:num w:numId="45" w16cid:durableId="1276713425">
    <w:abstractNumId w:val="51"/>
  </w:num>
  <w:num w:numId="46" w16cid:durableId="1504280051">
    <w:abstractNumId w:val="16"/>
  </w:num>
  <w:num w:numId="47" w16cid:durableId="132525545">
    <w:abstractNumId w:val="10"/>
  </w:num>
  <w:num w:numId="48" w16cid:durableId="755595237">
    <w:abstractNumId w:val="57"/>
  </w:num>
  <w:num w:numId="49" w16cid:durableId="1847481979">
    <w:abstractNumId w:val="23"/>
  </w:num>
  <w:num w:numId="50" w16cid:durableId="958609950">
    <w:abstractNumId w:val="17"/>
  </w:num>
  <w:num w:numId="51" w16cid:durableId="734085519">
    <w:abstractNumId w:val="44"/>
  </w:num>
  <w:num w:numId="52" w16cid:durableId="1038630844">
    <w:abstractNumId w:val="33"/>
  </w:num>
  <w:num w:numId="53" w16cid:durableId="1561478317">
    <w:abstractNumId w:val="14"/>
  </w:num>
  <w:num w:numId="54" w16cid:durableId="1581525727">
    <w:abstractNumId w:val="58"/>
  </w:num>
  <w:num w:numId="55" w16cid:durableId="1798525139">
    <w:abstractNumId w:val="39"/>
  </w:num>
  <w:num w:numId="56" w16cid:durableId="1561283153">
    <w:abstractNumId w:val="59"/>
  </w:num>
  <w:num w:numId="57" w16cid:durableId="1417432645">
    <w:abstractNumId w:val="45"/>
  </w:num>
  <w:num w:numId="58" w16cid:durableId="1439253815">
    <w:abstractNumId w:val="50"/>
  </w:num>
  <w:num w:numId="59" w16cid:durableId="386732094">
    <w:abstractNumId w:val="64"/>
  </w:num>
  <w:num w:numId="60" w16cid:durableId="22748081">
    <w:abstractNumId w:val="41"/>
  </w:num>
  <w:num w:numId="61" w16cid:durableId="2141220293">
    <w:abstractNumId w:val="5"/>
  </w:num>
  <w:num w:numId="62" w16cid:durableId="513496487">
    <w:abstractNumId w:val="61"/>
  </w:num>
  <w:num w:numId="63" w16cid:durableId="737172558">
    <w:abstractNumId w:val="25"/>
  </w:num>
  <w:num w:numId="64" w16cid:durableId="138544444">
    <w:abstractNumId w:val="47"/>
  </w:num>
  <w:num w:numId="65" w16cid:durableId="994260686">
    <w:abstractNumId w:val="56"/>
  </w:num>
  <w:num w:numId="66" w16cid:durableId="75138860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5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00AC"/>
    <w:rsid w:val="0000177D"/>
    <w:rsid w:val="00002FAA"/>
    <w:rsid w:val="000059FC"/>
    <w:rsid w:val="00005A15"/>
    <w:rsid w:val="00012B91"/>
    <w:rsid w:val="0001413D"/>
    <w:rsid w:val="00014C4E"/>
    <w:rsid w:val="0001774E"/>
    <w:rsid w:val="000217B1"/>
    <w:rsid w:val="00022AB8"/>
    <w:rsid w:val="000308D9"/>
    <w:rsid w:val="00031450"/>
    <w:rsid w:val="00031F1C"/>
    <w:rsid w:val="00034CE6"/>
    <w:rsid w:val="000373DD"/>
    <w:rsid w:val="000407CE"/>
    <w:rsid w:val="00040A11"/>
    <w:rsid w:val="000419CD"/>
    <w:rsid w:val="000449C6"/>
    <w:rsid w:val="00047727"/>
    <w:rsid w:val="000515DA"/>
    <w:rsid w:val="0005398C"/>
    <w:rsid w:val="00062EAE"/>
    <w:rsid w:val="00063B60"/>
    <w:rsid w:val="00066EEB"/>
    <w:rsid w:val="00074A29"/>
    <w:rsid w:val="0008613A"/>
    <w:rsid w:val="00086AF2"/>
    <w:rsid w:val="00090AA6"/>
    <w:rsid w:val="00093C26"/>
    <w:rsid w:val="00096C5D"/>
    <w:rsid w:val="000A2455"/>
    <w:rsid w:val="000A2BA6"/>
    <w:rsid w:val="000A308C"/>
    <w:rsid w:val="000A3BC0"/>
    <w:rsid w:val="000A43CF"/>
    <w:rsid w:val="000A452A"/>
    <w:rsid w:val="000B5808"/>
    <w:rsid w:val="000B6A15"/>
    <w:rsid w:val="000C0D72"/>
    <w:rsid w:val="000C16F5"/>
    <w:rsid w:val="000C1815"/>
    <w:rsid w:val="000C7972"/>
    <w:rsid w:val="000D1720"/>
    <w:rsid w:val="000D5A75"/>
    <w:rsid w:val="000D5B03"/>
    <w:rsid w:val="000E0E6D"/>
    <w:rsid w:val="000E3973"/>
    <w:rsid w:val="000E5BA9"/>
    <w:rsid w:val="000E6479"/>
    <w:rsid w:val="000F4F00"/>
    <w:rsid w:val="0010024B"/>
    <w:rsid w:val="00100C7D"/>
    <w:rsid w:val="00103FB1"/>
    <w:rsid w:val="0010568B"/>
    <w:rsid w:val="00107017"/>
    <w:rsid w:val="00107491"/>
    <w:rsid w:val="00111F17"/>
    <w:rsid w:val="001126E4"/>
    <w:rsid w:val="00112DE3"/>
    <w:rsid w:val="0011339E"/>
    <w:rsid w:val="00123230"/>
    <w:rsid w:val="00124855"/>
    <w:rsid w:val="001252BD"/>
    <w:rsid w:val="001310CE"/>
    <w:rsid w:val="001325BB"/>
    <w:rsid w:val="00136835"/>
    <w:rsid w:val="00141674"/>
    <w:rsid w:val="0014380C"/>
    <w:rsid w:val="0015428D"/>
    <w:rsid w:val="00160598"/>
    <w:rsid w:val="00162846"/>
    <w:rsid w:val="00165A4E"/>
    <w:rsid w:val="00167166"/>
    <w:rsid w:val="001763AA"/>
    <w:rsid w:val="0017795F"/>
    <w:rsid w:val="00182A7F"/>
    <w:rsid w:val="001860B1"/>
    <w:rsid w:val="00186C02"/>
    <w:rsid w:val="00187B51"/>
    <w:rsid w:val="00190107"/>
    <w:rsid w:val="001913A7"/>
    <w:rsid w:val="00194211"/>
    <w:rsid w:val="00196402"/>
    <w:rsid w:val="00197352"/>
    <w:rsid w:val="001A0850"/>
    <w:rsid w:val="001A1029"/>
    <w:rsid w:val="001A5C6B"/>
    <w:rsid w:val="001B1F41"/>
    <w:rsid w:val="001C309C"/>
    <w:rsid w:val="001C66AD"/>
    <w:rsid w:val="001C68C7"/>
    <w:rsid w:val="001C772F"/>
    <w:rsid w:val="001D3544"/>
    <w:rsid w:val="001D3773"/>
    <w:rsid w:val="001E4DDC"/>
    <w:rsid w:val="001E63C0"/>
    <w:rsid w:val="001F0DC3"/>
    <w:rsid w:val="001F1308"/>
    <w:rsid w:val="001F43A5"/>
    <w:rsid w:val="001F4997"/>
    <w:rsid w:val="00201830"/>
    <w:rsid w:val="002019D1"/>
    <w:rsid w:val="002020D7"/>
    <w:rsid w:val="002050B8"/>
    <w:rsid w:val="00205F37"/>
    <w:rsid w:val="00206ED7"/>
    <w:rsid w:val="002154B2"/>
    <w:rsid w:val="002206A9"/>
    <w:rsid w:val="0022073F"/>
    <w:rsid w:val="00221642"/>
    <w:rsid w:val="00236F7E"/>
    <w:rsid w:val="002426AA"/>
    <w:rsid w:val="00244F42"/>
    <w:rsid w:val="002554BC"/>
    <w:rsid w:val="0026487F"/>
    <w:rsid w:val="002770AB"/>
    <w:rsid w:val="002923CC"/>
    <w:rsid w:val="00292C5D"/>
    <w:rsid w:val="00296236"/>
    <w:rsid w:val="00296DAF"/>
    <w:rsid w:val="00296E18"/>
    <w:rsid w:val="0029714A"/>
    <w:rsid w:val="002A54CF"/>
    <w:rsid w:val="002A6A9E"/>
    <w:rsid w:val="002A7D76"/>
    <w:rsid w:val="002B25E6"/>
    <w:rsid w:val="002B3C04"/>
    <w:rsid w:val="002B4C3D"/>
    <w:rsid w:val="002B6CE6"/>
    <w:rsid w:val="002B7BC1"/>
    <w:rsid w:val="002C6237"/>
    <w:rsid w:val="002C67CF"/>
    <w:rsid w:val="002C7351"/>
    <w:rsid w:val="002C7489"/>
    <w:rsid w:val="002C7CB4"/>
    <w:rsid w:val="002D0F9D"/>
    <w:rsid w:val="002D202D"/>
    <w:rsid w:val="002D5319"/>
    <w:rsid w:val="002D58FD"/>
    <w:rsid w:val="002E79C1"/>
    <w:rsid w:val="002F0167"/>
    <w:rsid w:val="002F4534"/>
    <w:rsid w:val="002F5F4F"/>
    <w:rsid w:val="002F67E6"/>
    <w:rsid w:val="00302B1D"/>
    <w:rsid w:val="003050B4"/>
    <w:rsid w:val="00306013"/>
    <w:rsid w:val="00307BFB"/>
    <w:rsid w:val="0031134B"/>
    <w:rsid w:val="00313543"/>
    <w:rsid w:val="003145C0"/>
    <w:rsid w:val="0031655A"/>
    <w:rsid w:val="0032443C"/>
    <w:rsid w:val="00324AE0"/>
    <w:rsid w:val="00326095"/>
    <w:rsid w:val="003272F5"/>
    <w:rsid w:val="00327AB3"/>
    <w:rsid w:val="00336C09"/>
    <w:rsid w:val="00336C26"/>
    <w:rsid w:val="00347CD9"/>
    <w:rsid w:val="00351EDD"/>
    <w:rsid w:val="003554AE"/>
    <w:rsid w:val="00355DC3"/>
    <w:rsid w:val="00363D21"/>
    <w:rsid w:val="00365098"/>
    <w:rsid w:val="00371F0D"/>
    <w:rsid w:val="003741B0"/>
    <w:rsid w:val="00375978"/>
    <w:rsid w:val="00376486"/>
    <w:rsid w:val="0037671C"/>
    <w:rsid w:val="0037733B"/>
    <w:rsid w:val="0037776F"/>
    <w:rsid w:val="00380943"/>
    <w:rsid w:val="00381F27"/>
    <w:rsid w:val="00387D26"/>
    <w:rsid w:val="0039186F"/>
    <w:rsid w:val="00391E36"/>
    <w:rsid w:val="003947D8"/>
    <w:rsid w:val="003958D2"/>
    <w:rsid w:val="00396FD3"/>
    <w:rsid w:val="0039724B"/>
    <w:rsid w:val="003A121C"/>
    <w:rsid w:val="003A35D3"/>
    <w:rsid w:val="003A66E1"/>
    <w:rsid w:val="003B363E"/>
    <w:rsid w:val="003B4A37"/>
    <w:rsid w:val="003B546B"/>
    <w:rsid w:val="003C13C2"/>
    <w:rsid w:val="003C36F6"/>
    <w:rsid w:val="003C68FA"/>
    <w:rsid w:val="003C7702"/>
    <w:rsid w:val="003D0273"/>
    <w:rsid w:val="003D40E7"/>
    <w:rsid w:val="003D6212"/>
    <w:rsid w:val="003E0A27"/>
    <w:rsid w:val="003E2F0C"/>
    <w:rsid w:val="003E51BD"/>
    <w:rsid w:val="003F08F6"/>
    <w:rsid w:val="003F40F2"/>
    <w:rsid w:val="003F6341"/>
    <w:rsid w:val="003F6DB1"/>
    <w:rsid w:val="003F7618"/>
    <w:rsid w:val="0040020B"/>
    <w:rsid w:val="00402E27"/>
    <w:rsid w:val="00406594"/>
    <w:rsid w:val="00406FB9"/>
    <w:rsid w:val="004111C6"/>
    <w:rsid w:val="004114B5"/>
    <w:rsid w:val="0041589C"/>
    <w:rsid w:val="00415E38"/>
    <w:rsid w:val="0042469C"/>
    <w:rsid w:val="0042522A"/>
    <w:rsid w:val="0042538C"/>
    <w:rsid w:val="004305AA"/>
    <w:rsid w:val="00432812"/>
    <w:rsid w:val="0043764A"/>
    <w:rsid w:val="00437874"/>
    <w:rsid w:val="00442690"/>
    <w:rsid w:val="0045089C"/>
    <w:rsid w:val="00456511"/>
    <w:rsid w:val="00460708"/>
    <w:rsid w:val="0046195E"/>
    <w:rsid w:val="00464B15"/>
    <w:rsid w:val="00474051"/>
    <w:rsid w:val="00480FCC"/>
    <w:rsid w:val="004822B3"/>
    <w:rsid w:val="00483206"/>
    <w:rsid w:val="004852C5"/>
    <w:rsid w:val="004864FE"/>
    <w:rsid w:val="0048740C"/>
    <w:rsid w:val="0049048D"/>
    <w:rsid w:val="004909ED"/>
    <w:rsid w:val="004916D8"/>
    <w:rsid w:val="00491A94"/>
    <w:rsid w:val="00492F5D"/>
    <w:rsid w:val="00495067"/>
    <w:rsid w:val="004976C5"/>
    <w:rsid w:val="004A10F1"/>
    <w:rsid w:val="004A2B5C"/>
    <w:rsid w:val="004A2E35"/>
    <w:rsid w:val="004A4051"/>
    <w:rsid w:val="004A43D9"/>
    <w:rsid w:val="004A448F"/>
    <w:rsid w:val="004B1659"/>
    <w:rsid w:val="004B7F2E"/>
    <w:rsid w:val="004C2CE9"/>
    <w:rsid w:val="004C6AE7"/>
    <w:rsid w:val="004D2C5A"/>
    <w:rsid w:val="004D39C6"/>
    <w:rsid w:val="004E47B5"/>
    <w:rsid w:val="004F187C"/>
    <w:rsid w:val="004F4278"/>
    <w:rsid w:val="004F4557"/>
    <w:rsid w:val="004F56DB"/>
    <w:rsid w:val="004F5C84"/>
    <w:rsid w:val="004F61AB"/>
    <w:rsid w:val="00501D39"/>
    <w:rsid w:val="00503168"/>
    <w:rsid w:val="00503FD9"/>
    <w:rsid w:val="005051BB"/>
    <w:rsid w:val="00510113"/>
    <w:rsid w:val="00512B12"/>
    <w:rsid w:val="00513587"/>
    <w:rsid w:val="005226E2"/>
    <w:rsid w:val="00525D93"/>
    <w:rsid w:val="005260EB"/>
    <w:rsid w:val="00532DE2"/>
    <w:rsid w:val="00534DCE"/>
    <w:rsid w:val="00535A3C"/>
    <w:rsid w:val="005371D5"/>
    <w:rsid w:val="00540B3F"/>
    <w:rsid w:val="0055451D"/>
    <w:rsid w:val="00556F26"/>
    <w:rsid w:val="00564A2B"/>
    <w:rsid w:val="00565A84"/>
    <w:rsid w:val="005666FF"/>
    <w:rsid w:val="00567FA7"/>
    <w:rsid w:val="005704B6"/>
    <w:rsid w:val="0057287D"/>
    <w:rsid w:val="00572BE0"/>
    <w:rsid w:val="0057525E"/>
    <w:rsid w:val="00581C1C"/>
    <w:rsid w:val="0058315F"/>
    <w:rsid w:val="00591B47"/>
    <w:rsid w:val="00594B27"/>
    <w:rsid w:val="005A08C3"/>
    <w:rsid w:val="005A369E"/>
    <w:rsid w:val="005A3FE4"/>
    <w:rsid w:val="005A6950"/>
    <w:rsid w:val="005B34C8"/>
    <w:rsid w:val="005B3B37"/>
    <w:rsid w:val="005B4457"/>
    <w:rsid w:val="005B6A2F"/>
    <w:rsid w:val="005C4584"/>
    <w:rsid w:val="005D104B"/>
    <w:rsid w:val="005D4555"/>
    <w:rsid w:val="005F2E4A"/>
    <w:rsid w:val="00604B93"/>
    <w:rsid w:val="00604F5D"/>
    <w:rsid w:val="006054E0"/>
    <w:rsid w:val="00605F19"/>
    <w:rsid w:val="00607740"/>
    <w:rsid w:val="0061012C"/>
    <w:rsid w:val="006127FF"/>
    <w:rsid w:val="00617A4B"/>
    <w:rsid w:val="00630867"/>
    <w:rsid w:val="0063599A"/>
    <w:rsid w:val="0064173E"/>
    <w:rsid w:val="006433B8"/>
    <w:rsid w:val="00661243"/>
    <w:rsid w:val="00665EC7"/>
    <w:rsid w:val="00683976"/>
    <w:rsid w:val="006910C2"/>
    <w:rsid w:val="00695C56"/>
    <w:rsid w:val="00696DAE"/>
    <w:rsid w:val="006A30C4"/>
    <w:rsid w:val="006A3EBE"/>
    <w:rsid w:val="006A4418"/>
    <w:rsid w:val="006A5029"/>
    <w:rsid w:val="006B17DB"/>
    <w:rsid w:val="006B20AB"/>
    <w:rsid w:val="006B2C1D"/>
    <w:rsid w:val="006C1BB2"/>
    <w:rsid w:val="006C26D3"/>
    <w:rsid w:val="006C4F05"/>
    <w:rsid w:val="006C55AF"/>
    <w:rsid w:val="006C56A2"/>
    <w:rsid w:val="006D09D2"/>
    <w:rsid w:val="006D10FE"/>
    <w:rsid w:val="006E1470"/>
    <w:rsid w:val="006E7C51"/>
    <w:rsid w:val="00711227"/>
    <w:rsid w:val="00712827"/>
    <w:rsid w:val="0071453A"/>
    <w:rsid w:val="00717EC5"/>
    <w:rsid w:val="007219EB"/>
    <w:rsid w:val="007239D5"/>
    <w:rsid w:val="00723D5E"/>
    <w:rsid w:val="00724DF4"/>
    <w:rsid w:val="00726EAC"/>
    <w:rsid w:val="00727CEC"/>
    <w:rsid w:val="00731EF4"/>
    <w:rsid w:val="00733556"/>
    <w:rsid w:val="0073477A"/>
    <w:rsid w:val="00736655"/>
    <w:rsid w:val="007375D4"/>
    <w:rsid w:val="00737A7E"/>
    <w:rsid w:val="00740A70"/>
    <w:rsid w:val="00744781"/>
    <w:rsid w:val="00753A54"/>
    <w:rsid w:val="0075473A"/>
    <w:rsid w:val="0075571E"/>
    <w:rsid w:val="00756B6A"/>
    <w:rsid w:val="007650D5"/>
    <w:rsid w:val="00767331"/>
    <w:rsid w:val="00767759"/>
    <w:rsid w:val="0077074D"/>
    <w:rsid w:val="00777ACB"/>
    <w:rsid w:val="00780B9C"/>
    <w:rsid w:val="0078239C"/>
    <w:rsid w:val="00785814"/>
    <w:rsid w:val="00792B20"/>
    <w:rsid w:val="00795AE7"/>
    <w:rsid w:val="00797DDE"/>
    <w:rsid w:val="007A272D"/>
    <w:rsid w:val="007B117E"/>
    <w:rsid w:val="007B4FF7"/>
    <w:rsid w:val="007B55EA"/>
    <w:rsid w:val="007B6681"/>
    <w:rsid w:val="007D2A41"/>
    <w:rsid w:val="007D7868"/>
    <w:rsid w:val="007E1E0E"/>
    <w:rsid w:val="007E43B9"/>
    <w:rsid w:val="007E5F89"/>
    <w:rsid w:val="007F42A3"/>
    <w:rsid w:val="007F758A"/>
    <w:rsid w:val="0080724E"/>
    <w:rsid w:val="00813560"/>
    <w:rsid w:val="00813E32"/>
    <w:rsid w:val="0082193F"/>
    <w:rsid w:val="00830A55"/>
    <w:rsid w:val="0085147E"/>
    <w:rsid w:val="0085340F"/>
    <w:rsid w:val="0085566E"/>
    <w:rsid w:val="00860189"/>
    <w:rsid w:val="00860B45"/>
    <w:rsid w:val="00864BEA"/>
    <w:rsid w:val="008726EA"/>
    <w:rsid w:val="008771C7"/>
    <w:rsid w:val="0088086C"/>
    <w:rsid w:val="00884E24"/>
    <w:rsid w:val="0088665E"/>
    <w:rsid w:val="00887225"/>
    <w:rsid w:val="008878F6"/>
    <w:rsid w:val="00891DA9"/>
    <w:rsid w:val="008A360A"/>
    <w:rsid w:val="008B5447"/>
    <w:rsid w:val="008C0B74"/>
    <w:rsid w:val="008C1571"/>
    <w:rsid w:val="008D5191"/>
    <w:rsid w:val="008F09D9"/>
    <w:rsid w:val="008F647B"/>
    <w:rsid w:val="008F7FD5"/>
    <w:rsid w:val="00907518"/>
    <w:rsid w:val="00913F29"/>
    <w:rsid w:val="00920A26"/>
    <w:rsid w:val="00921ACD"/>
    <w:rsid w:val="00932597"/>
    <w:rsid w:val="009423A0"/>
    <w:rsid w:val="00943630"/>
    <w:rsid w:val="00944BBE"/>
    <w:rsid w:val="0094616B"/>
    <w:rsid w:val="00950801"/>
    <w:rsid w:val="00951D81"/>
    <w:rsid w:val="00953C08"/>
    <w:rsid w:val="00955834"/>
    <w:rsid w:val="00955F30"/>
    <w:rsid w:val="00962BCE"/>
    <w:rsid w:val="00963FEA"/>
    <w:rsid w:val="009653F3"/>
    <w:rsid w:val="00966265"/>
    <w:rsid w:val="009674DC"/>
    <w:rsid w:val="00970F4E"/>
    <w:rsid w:val="009722F2"/>
    <w:rsid w:val="00972375"/>
    <w:rsid w:val="00982BCB"/>
    <w:rsid w:val="009838B3"/>
    <w:rsid w:val="00983BA0"/>
    <w:rsid w:val="009841A5"/>
    <w:rsid w:val="00987687"/>
    <w:rsid w:val="009910E3"/>
    <w:rsid w:val="009939A1"/>
    <w:rsid w:val="0099695E"/>
    <w:rsid w:val="009A4DB8"/>
    <w:rsid w:val="009A6F4B"/>
    <w:rsid w:val="009A7F73"/>
    <w:rsid w:val="009B1572"/>
    <w:rsid w:val="009B16CF"/>
    <w:rsid w:val="009B7397"/>
    <w:rsid w:val="009C18AA"/>
    <w:rsid w:val="009C25E1"/>
    <w:rsid w:val="009C513D"/>
    <w:rsid w:val="009D27BC"/>
    <w:rsid w:val="009D67B7"/>
    <w:rsid w:val="009E0006"/>
    <w:rsid w:val="009E5BD0"/>
    <w:rsid w:val="009F0ACA"/>
    <w:rsid w:val="009F3DFD"/>
    <w:rsid w:val="009F5340"/>
    <w:rsid w:val="009F6425"/>
    <w:rsid w:val="009F6E84"/>
    <w:rsid w:val="00A01946"/>
    <w:rsid w:val="00A0274C"/>
    <w:rsid w:val="00A02C25"/>
    <w:rsid w:val="00A06CB1"/>
    <w:rsid w:val="00A10501"/>
    <w:rsid w:val="00A10DEE"/>
    <w:rsid w:val="00A12E4F"/>
    <w:rsid w:val="00A16ABE"/>
    <w:rsid w:val="00A16DF6"/>
    <w:rsid w:val="00A173C2"/>
    <w:rsid w:val="00A20F44"/>
    <w:rsid w:val="00A220F0"/>
    <w:rsid w:val="00A26591"/>
    <w:rsid w:val="00A278A4"/>
    <w:rsid w:val="00A30611"/>
    <w:rsid w:val="00A33347"/>
    <w:rsid w:val="00A3439F"/>
    <w:rsid w:val="00A353E6"/>
    <w:rsid w:val="00A355CE"/>
    <w:rsid w:val="00A362E5"/>
    <w:rsid w:val="00A37A1F"/>
    <w:rsid w:val="00A41048"/>
    <w:rsid w:val="00A4614A"/>
    <w:rsid w:val="00A461BB"/>
    <w:rsid w:val="00A524FB"/>
    <w:rsid w:val="00A56375"/>
    <w:rsid w:val="00A57BE6"/>
    <w:rsid w:val="00A6529B"/>
    <w:rsid w:val="00A66EB7"/>
    <w:rsid w:val="00A66F2A"/>
    <w:rsid w:val="00A72991"/>
    <w:rsid w:val="00A8085B"/>
    <w:rsid w:val="00A8556C"/>
    <w:rsid w:val="00A91790"/>
    <w:rsid w:val="00AA5189"/>
    <w:rsid w:val="00AB2532"/>
    <w:rsid w:val="00AB663C"/>
    <w:rsid w:val="00AB7677"/>
    <w:rsid w:val="00AB77D5"/>
    <w:rsid w:val="00AB793A"/>
    <w:rsid w:val="00AC1A92"/>
    <w:rsid w:val="00AC6135"/>
    <w:rsid w:val="00AC7081"/>
    <w:rsid w:val="00AD17B6"/>
    <w:rsid w:val="00AD2158"/>
    <w:rsid w:val="00AD2971"/>
    <w:rsid w:val="00AD3FDD"/>
    <w:rsid w:val="00AE2C31"/>
    <w:rsid w:val="00AE3DEB"/>
    <w:rsid w:val="00AE4321"/>
    <w:rsid w:val="00AE728D"/>
    <w:rsid w:val="00AF317B"/>
    <w:rsid w:val="00AF3D09"/>
    <w:rsid w:val="00AF6CB3"/>
    <w:rsid w:val="00AF7653"/>
    <w:rsid w:val="00B001AD"/>
    <w:rsid w:val="00B025B2"/>
    <w:rsid w:val="00B02C76"/>
    <w:rsid w:val="00B046C9"/>
    <w:rsid w:val="00B10882"/>
    <w:rsid w:val="00B14975"/>
    <w:rsid w:val="00B15948"/>
    <w:rsid w:val="00B20D44"/>
    <w:rsid w:val="00B24AED"/>
    <w:rsid w:val="00B375C8"/>
    <w:rsid w:val="00B400CA"/>
    <w:rsid w:val="00B40820"/>
    <w:rsid w:val="00B40F22"/>
    <w:rsid w:val="00B4393B"/>
    <w:rsid w:val="00B53349"/>
    <w:rsid w:val="00B54590"/>
    <w:rsid w:val="00B55195"/>
    <w:rsid w:val="00B55957"/>
    <w:rsid w:val="00B6188F"/>
    <w:rsid w:val="00B61A08"/>
    <w:rsid w:val="00B75F2D"/>
    <w:rsid w:val="00B805D7"/>
    <w:rsid w:val="00B80BC0"/>
    <w:rsid w:val="00B82924"/>
    <w:rsid w:val="00B85698"/>
    <w:rsid w:val="00B86FBC"/>
    <w:rsid w:val="00B9099A"/>
    <w:rsid w:val="00B968EF"/>
    <w:rsid w:val="00B97BA5"/>
    <w:rsid w:val="00BA573F"/>
    <w:rsid w:val="00BA5C8A"/>
    <w:rsid w:val="00BA7F2A"/>
    <w:rsid w:val="00BB0AC7"/>
    <w:rsid w:val="00BB0C12"/>
    <w:rsid w:val="00BB3CDE"/>
    <w:rsid w:val="00BB6B7F"/>
    <w:rsid w:val="00BC0203"/>
    <w:rsid w:val="00BD6925"/>
    <w:rsid w:val="00BF2761"/>
    <w:rsid w:val="00BF3260"/>
    <w:rsid w:val="00BF411E"/>
    <w:rsid w:val="00BF6E81"/>
    <w:rsid w:val="00C006B4"/>
    <w:rsid w:val="00C02F6C"/>
    <w:rsid w:val="00C03990"/>
    <w:rsid w:val="00C12E06"/>
    <w:rsid w:val="00C14247"/>
    <w:rsid w:val="00C15E0F"/>
    <w:rsid w:val="00C16869"/>
    <w:rsid w:val="00C20786"/>
    <w:rsid w:val="00C23BE5"/>
    <w:rsid w:val="00C31C3D"/>
    <w:rsid w:val="00C37C0A"/>
    <w:rsid w:val="00C37D55"/>
    <w:rsid w:val="00C41D28"/>
    <w:rsid w:val="00C44D8B"/>
    <w:rsid w:val="00C450BE"/>
    <w:rsid w:val="00C53224"/>
    <w:rsid w:val="00C57183"/>
    <w:rsid w:val="00C60FED"/>
    <w:rsid w:val="00C617DF"/>
    <w:rsid w:val="00C63378"/>
    <w:rsid w:val="00C655F6"/>
    <w:rsid w:val="00C65E43"/>
    <w:rsid w:val="00C6657F"/>
    <w:rsid w:val="00C72B3A"/>
    <w:rsid w:val="00C7464B"/>
    <w:rsid w:val="00C82C0D"/>
    <w:rsid w:val="00C842BC"/>
    <w:rsid w:val="00C87F53"/>
    <w:rsid w:val="00C91125"/>
    <w:rsid w:val="00C94E25"/>
    <w:rsid w:val="00CA21B9"/>
    <w:rsid w:val="00CA520A"/>
    <w:rsid w:val="00CA63F6"/>
    <w:rsid w:val="00CB1BBF"/>
    <w:rsid w:val="00CB43DD"/>
    <w:rsid w:val="00CB7F64"/>
    <w:rsid w:val="00CB7FE4"/>
    <w:rsid w:val="00CC02D3"/>
    <w:rsid w:val="00CC2685"/>
    <w:rsid w:val="00CC6ECD"/>
    <w:rsid w:val="00CD1295"/>
    <w:rsid w:val="00CD2A1E"/>
    <w:rsid w:val="00CD66C2"/>
    <w:rsid w:val="00CE1093"/>
    <w:rsid w:val="00CE2418"/>
    <w:rsid w:val="00CE24F4"/>
    <w:rsid w:val="00CF11B2"/>
    <w:rsid w:val="00CF3059"/>
    <w:rsid w:val="00CF59B9"/>
    <w:rsid w:val="00D056AA"/>
    <w:rsid w:val="00D07D59"/>
    <w:rsid w:val="00D10EC1"/>
    <w:rsid w:val="00D20C0F"/>
    <w:rsid w:val="00D2336A"/>
    <w:rsid w:val="00D24D03"/>
    <w:rsid w:val="00D26C61"/>
    <w:rsid w:val="00D415BB"/>
    <w:rsid w:val="00D424F1"/>
    <w:rsid w:val="00D45A62"/>
    <w:rsid w:val="00D53E9E"/>
    <w:rsid w:val="00D55D17"/>
    <w:rsid w:val="00D56667"/>
    <w:rsid w:val="00D65EEA"/>
    <w:rsid w:val="00D674C0"/>
    <w:rsid w:val="00D803B4"/>
    <w:rsid w:val="00D839D0"/>
    <w:rsid w:val="00D9664C"/>
    <w:rsid w:val="00DA74E4"/>
    <w:rsid w:val="00DB0079"/>
    <w:rsid w:val="00DB4732"/>
    <w:rsid w:val="00DB53E7"/>
    <w:rsid w:val="00DB54F3"/>
    <w:rsid w:val="00DB6073"/>
    <w:rsid w:val="00DC42EF"/>
    <w:rsid w:val="00DC5471"/>
    <w:rsid w:val="00DC553D"/>
    <w:rsid w:val="00DD0101"/>
    <w:rsid w:val="00DD61AE"/>
    <w:rsid w:val="00DE7806"/>
    <w:rsid w:val="00DF1468"/>
    <w:rsid w:val="00DF39A9"/>
    <w:rsid w:val="00E0069A"/>
    <w:rsid w:val="00E00FEA"/>
    <w:rsid w:val="00E01C64"/>
    <w:rsid w:val="00E01D8A"/>
    <w:rsid w:val="00E06D5A"/>
    <w:rsid w:val="00E156BC"/>
    <w:rsid w:val="00E16BDA"/>
    <w:rsid w:val="00E261D2"/>
    <w:rsid w:val="00E265A5"/>
    <w:rsid w:val="00E27F9E"/>
    <w:rsid w:val="00E31A79"/>
    <w:rsid w:val="00E34A71"/>
    <w:rsid w:val="00E40417"/>
    <w:rsid w:val="00E40839"/>
    <w:rsid w:val="00E43A66"/>
    <w:rsid w:val="00E4535E"/>
    <w:rsid w:val="00E524E5"/>
    <w:rsid w:val="00E54CF1"/>
    <w:rsid w:val="00E63D84"/>
    <w:rsid w:val="00E67782"/>
    <w:rsid w:val="00E72502"/>
    <w:rsid w:val="00E72A9F"/>
    <w:rsid w:val="00E76F11"/>
    <w:rsid w:val="00E80737"/>
    <w:rsid w:val="00E8488A"/>
    <w:rsid w:val="00E84B9F"/>
    <w:rsid w:val="00EA1E24"/>
    <w:rsid w:val="00EA2763"/>
    <w:rsid w:val="00EA2C19"/>
    <w:rsid w:val="00EA33A9"/>
    <w:rsid w:val="00EA706E"/>
    <w:rsid w:val="00EC15A0"/>
    <w:rsid w:val="00EC1FA6"/>
    <w:rsid w:val="00EC5DEE"/>
    <w:rsid w:val="00ED289E"/>
    <w:rsid w:val="00EE3508"/>
    <w:rsid w:val="00EE4C34"/>
    <w:rsid w:val="00EF0851"/>
    <w:rsid w:val="00EF392E"/>
    <w:rsid w:val="00F03532"/>
    <w:rsid w:val="00F03584"/>
    <w:rsid w:val="00F03F2B"/>
    <w:rsid w:val="00F0453D"/>
    <w:rsid w:val="00F077D9"/>
    <w:rsid w:val="00F14A87"/>
    <w:rsid w:val="00F1534D"/>
    <w:rsid w:val="00F20032"/>
    <w:rsid w:val="00F217CE"/>
    <w:rsid w:val="00F21ED5"/>
    <w:rsid w:val="00F2219C"/>
    <w:rsid w:val="00F270BE"/>
    <w:rsid w:val="00F329ED"/>
    <w:rsid w:val="00F32A5D"/>
    <w:rsid w:val="00F33DCC"/>
    <w:rsid w:val="00F37E6E"/>
    <w:rsid w:val="00F41016"/>
    <w:rsid w:val="00F44BA8"/>
    <w:rsid w:val="00F4592B"/>
    <w:rsid w:val="00F45C06"/>
    <w:rsid w:val="00F45E7C"/>
    <w:rsid w:val="00F50F6C"/>
    <w:rsid w:val="00F52D91"/>
    <w:rsid w:val="00F54B9D"/>
    <w:rsid w:val="00F55DEB"/>
    <w:rsid w:val="00F5601A"/>
    <w:rsid w:val="00F57034"/>
    <w:rsid w:val="00F6177F"/>
    <w:rsid w:val="00F71025"/>
    <w:rsid w:val="00F72591"/>
    <w:rsid w:val="00F8155E"/>
    <w:rsid w:val="00F83F2B"/>
    <w:rsid w:val="00F86981"/>
    <w:rsid w:val="00F86BEB"/>
    <w:rsid w:val="00F878B8"/>
    <w:rsid w:val="00F92135"/>
    <w:rsid w:val="00F94D90"/>
    <w:rsid w:val="00F9657C"/>
    <w:rsid w:val="00FA34C3"/>
    <w:rsid w:val="00FA662A"/>
    <w:rsid w:val="00FB1577"/>
    <w:rsid w:val="00FB2ACB"/>
    <w:rsid w:val="00FB4321"/>
    <w:rsid w:val="00FB68CA"/>
    <w:rsid w:val="00FB7B88"/>
    <w:rsid w:val="00FC1DD2"/>
    <w:rsid w:val="00FD06EC"/>
    <w:rsid w:val="00FD1703"/>
    <w:rsid w:val="00FD1C99"/>
    <w:rsid w:val="00FD2F7A"/>
    <w:rsid w:val="00FD3AAE"/>
    <w:rsid w:val="00FE0418"/>
    <w:rsid w:val="00FE1849"/>
    <w:rsid w:val="00FF240A"/>
    <w:rsid w:val="00FF2CAA"/>
    <w:rsid w:val="00FF766D"/>
    <w:rsid w:val="00FF786A"/>
    <w:rsid w:val="093F2637"/>
    <w:rsid w:val="09FC18CC"/>
    <w:rsid w:val="14F5BE8C"/>
    <w:rsid w:val="186F5263"/>
    <w:rsid w:val="18B612F6"/>
    <w:rsid w:val="1994B646"/>
    <w:rsid w:val="1A93BA72"/>
    <w:rsid w:val="28964320"/>
    <w:rsid w:val="294C13B4"/>
    <w:rsid w:val="2B20217F"/>
    <w:rsid w:val="30FBA008"/>
    <w:rsid w:val="310CEF56"/>
    <w:rsid w:val="33E44A24"/>
    <w:rsid w:val="3543B056"/>
    <w:rsid w:val="35B6C6C7"/>
    <w:rsid w:val="3832A8A6"/>
    <w:rsid w:val="3AF672C3"/>
    <w:rsid w:val="4A0C2E86"/>
    <w:rsid w:val="55F81239"/>
    <w:rsid w:val="5E86C4E3"/>
    <w:rsid w:val="5F0558DB"/>
    <w:rsid w:val="5F28F799"/>
    <w:rsid w:val="61FA797F"/>
    <w:rsid w:val="689708B2"/>
    <w:rsid w:val="6E1D3E4F"/>
    <w:rsid w:val="762CC307"/>
    <w:rsid w:val="78717661"/>
    <w:rsid w:val="7875E8CC"/>
    <w:rsid w:val="7B179B25"/>
    <w:rsid w:val="7D029F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9A6F4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link w:val="Ttulo3Car"/>
    <w:uiPriority w:val="9"/>
    <w:qFormat/>
    <w:rsid w:val="000373DD"/>
    <w:pPr>
      <w:spacing w:before="100" w:beforeAutospacing="1" w:after="100" w:afterAutospacing="1"/>
      <w:outlineLvl w:val="2"/>
    </w:pPr>
    <w:rPr>
      <w:b/>
      <w:bCs/>
      <w:sz w:val="27"/>
      <w:szCs w:val="27"/>
      <w:lang w:val="es-CO" w:eastAsia="es-MX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16284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3947D8"/>
    <w:pPr>
      <w:ind w:left="720"/>
      <w:contextualSpacing/>
    </w:pPr>
  </w:style>
  <w:style w:type="character" w:styleId="Textoennegrita">
    <w:name w:val="Strong"/>
    <w:basedOn w:val="Fuentedeprrafopredeter"/>
    <w:uiPriority w:val="22"/>
    <w:qFormat/>
    <w:rsid w:val="00BB0AC7"/>
    <w:rPr>
      <w:b/>
      <w:bCs/>
    </w:rPr>
  </w:style>
  <w:style w:type="character" w:styleId="Mencinsinresolver">
    <w:name w:val="Unresolved Mention"/>
    <w:basedOn w:val="Fuentedeprrafopredeter"/>
    <w:uiPriority w:val="99"/>
    <w:semiHidden/>
    <w:unhideWhenUsed/>
    <w:rsid w:val="009F0ACA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864BEA"/>
  </w:style>
  <w:style w:type="character" w:customStyle="1" w:styleId="Ttulo3Car">
    <w:name w:val="Título 3 Car"/>
    <w:basedOn w:val="Fuentedeprrafopredeter"/>
    <w:link w:val="Ttulo3"/>
    <w:uiPriority w:val="9"/>
    <w:rsid w:val="000373DD"/>
    <w:rPr>
      <w:b/>
      <w:bCs/>
      <w:sz w:val="27"/>
      <w:szCs w:val="27"/>
      <w:lang w:eastAsia="es-MX"/>
    </w:rPr>
  </w:style>
  <w:style w:type="character" w:customStyle="1" w:styleId="apple-converted-space">
    <w:name w:val="apple-converted-space"/>
    <w:basedOn w:val="Fuentedeprrafopredeter"/>
    <w:rsid w:val="000373DD"/>
  </w:style>
  <w:style w:type="character" w:customStyle="1" w:styleId="Ttulo2Car">
    <w:name w:val="Título 2 Car"/>
    <w:basedOn w:val="Fuentedeprrafopredeter"/>
    <w:link w:val="Ttulo2"/>
    <w:semiHidden/>
    <w:rsid w:val="009A6F4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customStyle="1" w:styleId="Ttulo4Car">
    <w:name w:val="Título 4 Car"/>
    <w:basedOn w:val="Fuentedeprrafopredeter"/>
    <w:link w:val="Ttulo4"/>
    <w:semiHidden/>
    <w:rsid w:val="00162846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7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8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9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55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5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4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46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flickr.com/photos/bulludglicious/15040553053" TargetMode="External"/><Relationship Id="rId18" Type="http://schemas.openxmlformats.org/officeDocument/2006/relationships/hyperlink" Target="https://creativecommons.org/licenses/by-nc-sa/3.0/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jpg"/><Relationship Id="rId17" Type="http://schemas.openxmlformats.org/officeDocument/2006/relationships/hyperlink" Target="https://www.flickr.com/photos/bulludglicious/15040553053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yperlink" Target="https://creativecommons.org/licenses/by-nc-sa/3.0/" TargetMode="External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3.JP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flickr.com/photos/bulludglicious/15040553053" TargetMode="External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81BE1FD-D615-427F-B264-1779C67D2DF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725</Words>
  <Characters>3990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>MINCOM</Company>
  <LinksUpToDate>false</LinksUpToDate>
  <CharactersWithSpaces>4706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Yurley Avila Fernandez</cp:lastModifiedBy>
  <cp:revision>2</cp:revision>
  <cp:lastPrinted>2025-12-19T15:23:00Z</cp:lastPrinted>
  <dcterms:created xsi:type="dcterms:W3CDTF">2025-12-19T15:33:00Z</dcterms:created>
  <dcterms:modified xsi:type="dcterms:W3CDTF">2025-12-19T15:33:00Z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2024-02-13T17:50:01Z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768bf7be-a3ef-4cd2-8b15-9bdf9fd91f3e</vt:lpwstr>
  </property>
  <property fmtid="{D5CDD505-2E9C-101B-9397-08002B2CF9AE}" pid="12" name="MSIP_Label_f8da2c01-e402-4fc9-beb9-bac87f3a3b75_ContentBits">
    <vt:lpwstr>2</vt:lpwstr>
  </property>
</Properties>
</file>